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31" w:rsidRPr="00685858" w:rsidRDefault="00755CA4" w:rsidP="003A1E50">
      <w:pPr>
        <w:spacing w:before="135" w:after="135" w:line="240" w:lineRule="atLeast"/>
        <w:jc w:val="center"/>
        <w:outlineLvl w:val="0"/>
        <w:rPr>
          <w:rFonts w:cs="Arial"/>
          <w:b/>
          <w:spacing w:val="-12"/>
          <w:kern w:val="36"/>
          <w:sz w:val="28"/>
          <w:szCs w:val="28"/>
        </w:rPr>
      </w:pPr>
      <w:r w:rsidRPr="00685858">
        <w:rPr>
          <w:rFonts w:cs="Arial"/>
          <w:b/>
          <w:spacing w:val="-12"/>
          <w:kern w:val="36"/>
          <w:sz w:val="28"/>
          <w:szCs w:val="28"/>
        </w:rPr>
        <w:t>N</w:t>
      </w:r>
      <w:r w:rsidR="00685858" w:rsidRPr="00685858">
        <w:rPr>
          <w:rFonts w:cs="Arial"/>
          <w:b/>
          <w:spacing w:val="-12"/>
          <w:kern w:val="36"/>
          <w:sz w:val="28"/>
          <w:szCs w:val="28"/>
        </w:rPr>
        <w:t>ATIONAL FEDERATION OF THE BLIND</w:t>
      </w:r>
      <w:r w:rsidRPr="00685858">
        <w:rPr>
          <w:rFonts w:cs="Arial"/>
          <w:b/>
          <w:spacing w:val="-12"/>
          <w:kern w:val="36"/>
          <w:sz w:val="28"/>
          <w:szCs w:val="28"/>
        </w:rPr>
        <w:t xml:space="preserve"> </w:t>
      </w:r>
      <w:r w:rsidR="00F36731" w:rsidRPr="00685858">
        <w:rPr>
          <w:rFonts w:cs="Arial"/>
          <w:b/>
          <w:spacing w:val="-12"/>
          <w:kern w:val="36"/>
          <w:sz w:val="28"/>
          <w:szCs w:val="28"/>
        </w:rPr>
        <w:t>S</w:t>
      </w:r>
      <w:r w:rsidR="00685858" w:rsidRPr="00685858">
        <w:rPr>
          <w:rFonts w:cs="Arial"/>
          <w:b/>
          <w:spacing w:val="-12"/>
          <w:kern w:val="36"/>
          <w:sz w:val="28"/>
          <w:szCs w:val="28"/>
        </w:rPr>
        <w:t>CHOLARSHIPS</w:t>
      </w:r>
    </w:p>
    <w:p w:rsidR="003A1E50" w:rsidRPr="00685858" w:rsidRDefault="003A1E50" w:rsidP="00F36731">
      <w:pPr>
        <w:spacing w:before="67" w:after="202"/>
        <w:rPr>
          <w:rFonts w:cs="Arial"/>
          <w:sz w:val="24"/>
          <w:szCs w:val="24"/>
        </w:rPr>
      </w:pPr>
    </w:p>
    <w:p w:rsidR="00F36731" w:rsidRPr="00685858" w:rsidRDefault="00755CA4" w:rsidP="00F36731">
      <w:pPr>
        <w:spacing w:before="67" w:after="202"/>
        <w:rPr>
          <w:rFonts w:cs="Arial"/>
          <w:sz w:val="24"/>
          <w:szCs w:val="24"/>
        </w:rPr>
      </w:pPr>
      <w:r w:rsidRPr="00685858">
        <w:rPr>
          <w:rFonts w:cs="Arial"/>
          <w:sz w:val="24"/>
          <w:szCs w:val="24"/>
        </w:rPr>
        <w:t>The National Federation of the Blind</w:t>
      </w:r>
      <w:r w:rsidR="00F36731" w:rsidRPr="00685858">
        <w:rPr>
          <w:rFonts w:cs="Arial"/>
          <w:sz w:val="24"/>
          <w:szCs w:val="24"/>
        </w:rPr>
        <w:t xml:space="preserve"> present</w:t>
      </w:r>
      <w:r w:rsidR="00CD3357">
        <w:rPr>
          <w:rFonts w:cs="Arial"/>
          <w:sz w:val="24"/>
          <w:szCs w:val="24"/>
        </w:rPr>
        <w:t>ed</w:t>
      </w:r>
      <w:r w:rsidR="00F36731" w:rsidRPr="00685858">
        <w:rPr>
          <w:rFonts w:cs="Arial"/>
          <w:sz w:val="24"/>
          <w:szCs w:val="24"/>
        </w:rPr>
        <w:t xml:space="preserve"> </w:t>
      </w:r>
      <w:r w:rsidRPr="00685858">
        <w:rPr>
          <w:rFonts w:cs="Arial"/>
          <w:sz w:val="24"/>
          <w:szCs w:val="24"/>
        </w:rPr>
        <w:t>these thirty awards to</w:t>
      </w:r>
      <w:r w:rsidR="00F36731" w:rsidRPr="00685858">
        <w:rPr>
          <w:rFonts w:cs="Arial"/>
          <w:sz w:val="24"/>
          <w:szCs w:val="24"/>
        </w:rPr>
        <w:t xml:space="preserve"> our nation’s top blind scholars</w:t>
      </w:r>
      <w:r w:rsidR="00CD3357">
        <w:rPr>
          <w:rFonts w:cs="Arial"/>
          <w:sz w:val="24"/>
          <w:szCs w:val="24"/>
        </w:rPr>
        <w:t xml:space="preserve"> in 2016</w:t>
      </w:r>
      <w:r w:rsidR="003A1E50" w:rsidRPr="00685858">
        <w:rPr>
          <w:rFonts w:cs="Arial"/>
          <w:sz w:val="24"/>
          <w:szCs w:val="24"/>
        </w:rPr>
        <w:t>:</w:t>
      </w:r>
    </w:p>
    <w:p w:rsidR="00F36731" w:rsidRPr="00685858" w:rsidRDefault="00755CA4" w:rsidP="00B152F2">
      <w:pPr>
        <w:spacing w:before="269" w:after="135" w:line="240" w:lineRule="atLeast"/>
        <w:jc w:val="center"/>
        <w:outlineLvl w:val="1"/>
        <w:rPr>
          <w:rFonts w:cs="Arial"/>
          <w:spacing w:val="-12"/>
          <w:sz w:val="28"/>
          <w:szCs w:val="28"/>
        </w:rPr>
      </w:pPr>
      <w:r w:rsidRPr="00685858">
        <w:rPr>
          <w:rFonts w:cs="Arial"/>
          <w:spacing w:val="-12"/>
          <w:sz w:val="28"/>
          <w:szCs w:val="28"/>
        </w:rPr>
        <w:t xml:space="preserve">$12,000 -- </w:t>
      </w:r>
      <w:r w:rsidR="00F36731" w:rsidRPr="00685858">
        <w:rPr>
          <w:rFonts w:cs="Arial"/>
          <w:spacing w:val="-12"/>
          <w:sz w:val="28"/>
          <w:szCs w:val="28"/>
        </w:rPr>
        <w:t xml:space="preserve">1 </w:t>
      </w:r>
      <w:r w:rsidRPr="00685858">
        <w:rPr>
          <w:rFonts w:cs="Arial"/>
          <w:spacing w:val="-12"/>
          <w:sz w:val="28"/>
          <w:szCs w:val="28"/>
        </w:rPr>
        <w:t>s</w:t>
      </w:r>
      <w:r w:rsidR="00F36731" w:rsidRPr="00685858">
        <w:rPr>
          <w:rFonts w:cs="Arial"/>
          <w:spacing w:val="-12"/>
          <w:sz w:val="28"/>
          <w:szCs w:val="28"/>
        </w:rPr>
        <w:t>cholarship</w:t>
      </w:r>
    </w:p>
    <w:p w:rsidR="00F36731" w:rsidRPr="00685858" w:rsidRDefault="00F36731" w:rsidP="00F36731">
      <w:pPr>
        <w:spacing w:before="67" w:after="202"/>
        <w:rPr>
          <w:rFonts w:cs="Arial"/>
          <w:sz w:val="24"/>
          <w:szCs w:val="24"/>
        </w:rPr>
      </w:pPr>
      <w:r w:rsidRPr="00FD7F01">
        <w:rPr>
          <w:rFonts w:cs="Arial"/>
          <w:b/>
          <w:bCs/>
          <w:sz w:val="24"/>
          <w:szCs w:val="24"/>
        </w:rPr>
        <w:t>Kenneth Jernigan Scholarship</w:t>
      </w:r>
      <w:r w:rsidR="006A0EB8" w:rsidRPr="00685858">
        <w:rPr>
          <w:rFonts w:cs="Arial"/>
          <w:bCs/>
          <w:sz w:val="24"/>
          <w:szCs w:val="24"/>
        </w:rPr>
        <w:t>—I</w:t>
      </w:r>
      <w:r w:rsidRPr="00685858">
        <w:rPr>
          <w:rFonts w:cs="Arial"/>
          <w:sz w:val="24"/>
          <w:szCs w:val="24"/>
        </w:rPr>
        <w:t xml:space="preserve">n memory of the man who changed perceptions regarding the capabilities of the blind in this country and throughout the world, this scholarship is given yearly by the American Action Fund for Blind Children and Adults, a nonprofit organization that works to assist blind people.  Kenneth Jernigan is viewed by our field as the most important figure in the 20th century in the lives of blind people.  The Action Fund wishes to keep fresh and current in the 21st century the understandings he brought to the field and thus has endowed this scholarship dedicated to his memory and to the continuation of the work he began.  </w:t>
      </w:r>
    </w:p>
    <w:p w:rsidR="00F36731" w:rsidRPr="00685858" w:rsidRDefault="00B152F2" w:rsidP="00B152F2">
      <w:pPr>
        <w:spacing w:before="269" w:after="135" w:line="240" w:lineRule="atLeast"/>
        <w:jc w:val="center"/>
        <w:outlineLvl w:val="1"/>
        <w:rPr>
          <w:rFonts w:cs="Arial"/>
          <w:spacing w:val="-12"/>
          <w:sz w:val="28"/>
          <w:szCs w:val="28"/>
        </w:rPr>
      </w:pPr>
      <w:r w:rsidRPr="00685858">
        <w:rPr>
          <w:rFonts w:cs="Arial"/>
          <w:spacing w:val="-12"/>
          <w:sz w:val="28"/>
          <w:szCs w:val="28"/>
        </w:rPr>
        <w:t xml:space="preserve">$10,000 -- </w:t>
      </w:r>
      <w:r w:rsidR="00F36731" w:rsidRPr="00685858">
        <w:rPr>
          <w:rFonts w:cs="Arial"/>
          <w:spacing w:val="-12"/>
          <w:sz w:val="28"/>
          <w:szCs w:val="28"/>
        </w:rPr>
        <w:t xml:space="preserve">1 </w:t>
      </w:r>
      <w:r w:rsidRPr="00685858">
        <w:rPr>
          <w:rFonts w:cs="Arial"/>
          <w:spacing w:val="-12"/>
          <w:sz w:val="28"/>
          <w:szCs w:val="28"/>
        </w:rPr>
        <w:t>s</w:t>
      </w:r>
      <w:r w:rsidR="00F36731" w:rsidRPr="00685858">
        <w:rPr>
          <w:rFonts w:cs="Arial"/>
          <w:spacing w:val="-12"/>
          <w:sz w:val="28"/>
          <w:szCs w:val="28"/>
        </w:rPr>
        <w:t>cholarship</w:t>
      </w:r>
    </w:p>
    <w:p w:rsidR="00F36731" w:rsidRPr="00685858" w:rsidRDefault="00F36731" w:rsidP="00F36731">
      <w:pPr>
        <w:spacing w:before="67" w:after="202"/>
        <w:rPr>
          <w:rFonts w:cs="Arial"/>
          <w:sz w:val="24"/>
          <w:szCs w:val="24"/>
        </w:rPr>
      </w:pPr>
      <w:r w:rsidRPr="00FD7F01">
        <w:rPr>
          <w:rFonts w:cs="Arial"/>
          <w:b/>
          <w:bCs/>
          <w:sz w:val="24"/>
          <w:szCs w:val="24"/>
        </w:rPr>
        <w:t xml:space="preserve">Charles and </w:t>
      </w:r>
      <w:proofErr w:type="spellStart"/>
      <w:r w:rsidRPr="00FD7F01">
        <w:rPr>
          <w:rFonts w:cs="Arial"/>
          <w:b/>
          <w:bCs/>
          <w:sz w:val="24"/>
          <w:szCs w:val="24"/>
        </w:rPr>
        <w:t>Melva</w:t>
      </w:r>
      <w:proofErr w:type="spellEnd"/>
      <w:r w:rsidRPr="00FD7F01">
        <w:rPr>
          <w:rFonts w:cs="Arial"/>
          <w:b/>
          <w:bCs/>
          <w:sz w:val="24"/>
          <w:szCs w:val="24"/>
        </w:rPr>
        <w:t xml:space="preserve"> T. Owen Memorial Scholarship</w:t>
      </w:r>
      <w:r w:rsidR="009C2B8E" w:rsidRPr="00685858">
        <w:rPr>
          <w:rFonts w:cs="Arial"/>
          <w:bCs/>
          <w:sz w:val="24"/>
          <w:szCs w:val="24"/>
        </w:rPr>
        <w:t>—</w:t>
      </w:r>
      <w:proofErr w:type="gramStart"/>
      <w:r w:rsidR="009C2B8E" w:rsidRPr="00685858">
        <w:rPr>
          <w:rFonts w:cs="Arial"/>
          <w:bCs/>
          <w:sz w:val="24"/>
          <w:szCs w:val="24"/>
        </w:rPr>
        <w:t>F</w:t>
      </w:r>
      <w:r w:rsidRPr="00685858">
        <w:rPr>
          <w:rFonts w:cs="Arial"/>
          <w:sz w:val="24"/>
          <w:szCs w:val="24"/>
        </w:rPr>
        <w:t>irst</w:t>
      </w:r>
      <w:proofErr w:type="gramEnd"/>
      <w:r w:rsidRPr="00685858">
        <w:rPr>
          <w:rFonts w:cs="Arial"/>
          <w:sz w:val="24"/>
          <w:szCs w:val="24"/>
        </w:rPr>
        <w:t xml:space="preserve"> established by Charles Owen in loving memory of his blind wife and now endowed by his last will and testament to honor the memory of both.  In founding the scholarship</w:t>
      </w:r>
      <w:r w:rsidR="000D0117" w:rsidRPr="00685858">
        <w:rPr>
          <w:rFonts w:cs="Arial"/>
          <w:sz w:val="24"/>
          <w:szCs w:val="24"/>
        </w:rPr>
        <w:t>s</w:t>
      </w:r>
      <w:r w:rsidRPr="00685858">
        <w:rPr>
          <w:rFonts w:cs="Arial"/>
          <w:sz w:val="24"/>
          <w:szCs w:val="24"/>
        </w:rPr>
        <w:t>, Charles Owen wrote:  "There shall be no limitation as to field of study, except that it shall be directed toward attaining financial independence and shall exclude religion and those seeking only to further general or cultural education."</w:t>
      </w:r>
    </w:p>
    <w:p w:rsidR="00B152F2" w:rsidRPr="00685858" w:rsidRDefault="00B152F2" w:rsidP="00B152F2">
      <w:pPr>
        <w:spacing w:before="269" w:after="135" w:line="240" w:lineRule="atLeast"/>
        <w:jc w:val="center"/>
        <w:outlineLvl w:val="1"/>
        <w:rPr>
          <w:rFonts w:cs="Arial"/>
          <w:spacing w:val="-12"/>
          <w:sz w:val="28"/>
          <w:szCs w:val="28"/>
        </w:rPr>
      </w:pPr>
      <w:r w:rsidRPr="00685858">
        <w:rPr>
          <w:rFonts w:cs="Arial"/>
          <w:spacing w:val="-12"/>
          <w:sz w:val="28"/>
          <w:szCs w:val="28"/>
        </w:rPr>
        <w:t>$8,000 – 2 scholarships</w:t>
      </w:r>
    </w:p>
    <w:p w:rsidR="00B152F2" w:rsidRPr="00685858" w:rsidRDefault="00B152F2" w:rsidP="00F36731">
      <w:pPr>
        <w:spacing w:before="269" w:after="135" w:line="240" w:lineRule="atLeast"/>
        <w:outlineLvl w:val="1"/>
        <w:rPr>
          <w:rFonts w:cs="Arial"/>
          <w:bCs/>
          <w:sz w:val="24"/>
          <w:szCs w:val="24"/>
        </w:rPr>
      </w:pPr>
      <w:r w:rsidRPr="00FD7F01">
        <w:rPr>
          <w:rFonts w:cs="Arial"/>
          <w:b/>
          <w:bCs/>
          <w:sz w:val="24"/>
          <w:szCs w:val="24"/>
        </w:rPr>
        <w:t>The Oracle Scholarship for Excellence in Computer Science</w:t>
      </w:r>
      <w:r w:rsidR="009C2B8E" w:rsidRPr="00685858">
        <w:rPr>
          <w:rFonts w:cs="Arial"/>
          <w:bCs/>
          <w:sz w:val="24"/>
          <w:szCs w:val="24"/>
        </w:rPr>
        <w:t>—O</w:t>
      </w:r>
      <w:r w:rsidRPr="00685858">
        <w:rPr>
          <w:rFonts w:cs="Arial"/>
          <w:bCs/>
          <w:sz w:val="24"/>
          <w:szCs w:val="24"/>
        </w:rPr>
        <w:t>racle seeks to hire the best and brightest talent to build our products, basing our employment decisions only on merit, experience, and potential. We offer an optimized and fully integrated stack of business hardware and software systems. With more than 390,000 customer</w:t>
      </w:r>
      <w:r w:rsidR="0027552B" w:rsidRPr="00685858">
        <w:rPr>
          <w:rFonts w:cs="Arial"/>
          <w:bCs/>
          <w:sz w:val="24"/>
          <w:szCs w:val="24"/>
        </w:rPr>
        <w:t>s—including 100 of the Fortune 5</w:t>
      </w:r>
      <w:r w:rsidRPr="00685858">
        <w:rPr>
          <w:rFonts w:cs="Arial"/>
          <w:bCs/>
          <w:sz w:val="24"/>
          <w:szCs w:val="24"/>
        </w:rPr>
        <w:t>00—and with deployment across a wide variety of industries in more than 145 countries around the globe, we recognize the significant impact that our products and technologies can have on people with disabilities. This scholarship for $8,000 is for a student in the field of Computer Science, Computer Engineering, User Experience, or related field.</w:t>
      </w:r>
    </w:p>
    <w:p w:rsidR="00B152F2" w:rsidRPr="00685858" w:rsidRDefault="00B152F2" w:rsidP="00F36731">
      <w:pPr>
        <w:spacing w:before="269" w:after="135" w:line="240" w:lineRule="atLeast"/>
        <w:outlineLvl w:val="1"/>
        <w:rPr>
          <w:rFonts w:cs="Arial"/>
          <w:spacing w:val="-12"/>
          <w:sz w:val="24"/>
          <w:szCs w:val="24"/>
        </w:rPr>
      </w:pPr>
      <w:r w:rsidRPr="00FD7F01">
        <w:rPr>
          <w:rFonts w:cs="Arial"/>
          <w:b/>
          <w:bCs/>
          <w:sz w:val="24"/>
          <w:szCs w:val="24"/>
        </w:rPr>
        <w:t>The Oracle Scholarship for Excellence in a STEM Field</w:t>
      </w:r>
      <w:r w:rsidR="009C2B8E" w:rsidRPr="00685858">
        <w:rPr>
          <w:rFonts w:cs="Arial"/>
          <w:bCs/>
          <w:sz w:val="24"/>
          <w:szCs w:val="24"/>
        </w:rPr>
        <w:t>—A</w:t>
      </w:r>
      <w:r w:rsidRPr="00685858">
        <w:rPr>
          <w:rFonts w:cs="Arial"/>
          <w:bCs/>
          <w:sz w:val="24"/>
          <w:szCs w:val="24"/>
        </w:rPr>
        <w:t xml:space="preserve">wards academic excellence and leadership in science, technology, engineering, or mathematics. Oracle wishes to promote excellence and funds this scholarship based on Oracle’s understanding of its impact on disabled employees and customers throughout the globe. </w:t>
      </w:r>
    </w:p>
    <w:p w:rsidR="00F36731" w:rsidRPr="00685858" w:rsidRDefault="00162DE3" w:rsidP="00162DE3">
      <w:pPr>
        <w:spacing w:before="269" w:after="135" w:line="240" w:lineRule="atLeast"/>
        <w:jc w:val="center"/>
        <w:outlineLvl w:val="1"/>
        <w:rPr>
          <w:rFonts w:cs="Arial"/>
          <w:spacing w:val="-12"/>
          <w:sz w:val="28"/>
          <w:szCs w:val="28"/>
        </w:rPr>
      </w:pPr>
      <w:r w:rsidRPr="00685858">
        <w:rPr>
          <w:rFonts w:cs="Arial"/>
          <w:spacing w:val="-12"/>
          <w:sz w:val="28"/>
          <w:szCs w:val="28"/>
        </w:rPr>
        <w:lastRenderedPageBreak/>
        <w:t>$5,000</w:t>
      </w:r>
      <w:r w:rsidR="00FD7F01" w:rsidRPr="00685858">
        <w:rPr>
          <w:rFonts w:cs="Arial"/>
          <w:spacing w:val="-12"/>
          <w:sz w:val="28"/>
          <w:szCs w:val="28"/>
        </w:rPr>
        <w:t xml:space="preserve"> – </w:t>
      </w:r>
      <w:r w:rsidR="009C2B8E" w:rsidRPr="00685858">
        <w:rPr>
          <w:rFonts w:cs="Arial"/>
          <w:spacing w:val="-12"/>
          <w:sz w:val="28"/>
          <w:szCs w:val="28"/>
        </w:rPr>
        <w:t>4</w:t>
      </w:r>
      <w:r w:rsidR="00F36731" w:rsidRPr="00685858">
        <w:rPr>
          <w:rFonts w:cs="Arial"/>
          <w:spacing w:val="-12"/>
          <w:sz w:val="28"/>
          <w:szCs w:val="28"/>
        </w:rPr>
        <w:t xml:space="preserve"> </w:t>
      </w:r>
      <w:r w:rsidRPr="00685858">
        <w:rPr>
          <w:rFonts w:cs="Arial"/>
          <w:spacing w:val="-12"/>
          <w:sz w:val="28"/>
          <w:szCs w:val="28"/>
        </w:rPr>
        <w:t>s</w:t>
      </w:r>
      <w:r w:rsidR="00F36731" w:rsidRPr="00685858">
        <w:rPr>
          <w:rFonts w:cs="Arial"/>
          <w:spacing w:val="-12"/>
          <w:sz w:val="28"/>
          <w:szCs w:val="28"/>
        </w:rPr>
        <w:t>cholarships</w:t>
      </w:r>
    </w:p>
    <w:p w:rsidR="00F36731" w:rsidRPr="00685858" w:rsidRDefault="00162DE3" w:rsidP="00F36731">
      <w:pPr>
        <w:spacing w:before="67" w:after="202"/>
        <w:rPr>
          <w:rFonts w:cs="Arial"/>
          <w:sz w:val="24"/>
          <w:szCs w:val="24"/>
        </w:rPr>
      </w:pPr>
      <w:r w:rsidRPr="00FD7F01">
        <w:rPr>
          <w:rFonts w:cs="Arial"/>
          <w:b/>
          <w:bCs/>
          <w:sz w:val="24"/>
          <w:szCs w:val="24"/>
        </w:rPr>
        <w:t>Larry Streeter Memorial Scho</w:t>
      </w:r>
      <w:r w:rsidR="00F36731" w:rsidRPr="00FD7F01">
        <w:rPr>
          <w:rFonts w:cs="Arial"/>
          <w:b/>
          <w:bCs/>
          <w:sz w:val="24"/>
          <w:szCs w:val="24"/>
        </w:rPr>
        <w:t>larship</w:t>
      </w:r>
      <w:r w:rsidR="006420C5" w:rsidRPr="00685858">
        <w:rPr>
          <w:rFonts w:cs="Arial"/>
          <w:bCs/>
          <w:sz w:val="24"/>
          <w:szCs w:val="24"/>
        </w:rPr>
        <w:t>—</w:t>
      </w:r>
      <w:proofErr w:type="spellStart"/>
      <w:r w:rsidR="006420C5" w:rsidRPr="00685858">
        <w:rPr>
          <w:rFonts w:cs="Arial"/>
          <w:bCs/>
          <w:sz w:val="24"/>
          <w:szCs w:val="24"/>
        </w:rPr>
        <w:t>F</w:t>
      </w:r>
      <w:r w:rsidRPr="00685858">
        <w:rPr>
          <w:rFonts w:cs="Arial"/>
          <w:sz w:val="24"/>
          <w:szCs w:val="24"/>
        </w:rPr>
        <w:t>ederationist</w:t>
      </w:r>
      <w:proofErr w:type="spellEnd"/>
      <w:r w:rsidRPr="00685858">
        <w:rPr>
          <w:rFonts w:cs="Arial"/>
          <w:sz w:val="24"/>
          <w:szCs w:val="24"/>
        </w:rPr>
        <w:t xml:space="preserve"> Larry Streeter worked tirelessly to ensure quality education for blind and disabled children, inside and outside</w:t>
      </w:r>
      <w:r w:rsidR="00685858">
        <w:rPr>
          <w:rFonts w:cs="Arial"/>
          <w:sz w:val="24"/>
          <w:szCs w:val="24"/>
        </w:rPr>
        <w:t xml:space="preserve"> of</w:t>
      </w:r>
      <w:r w:rsidRPr="00685858">
        <w:rPr>
          <w:rFonts w:cs="Arial"/>
          <w:sz w:val="24"/>
          <w:szCs w:val="24"/>
        </w:rPr>
        <w:t xml:space="preserve"> the classroom. His wife, Sandy, and their daughters, Erin and Jennifer, along with friends and colleagues, sponsor this scholarship to carry on Dr. Streeter’s promotion of higher education that will assist blind students to elevate their quality of life, equipping them to be active, productive participants in their family, community, and workplace.</w:t>
      </w:r>
    </w:p>
    <w:p w:rsidR="00B362F9" w:rsidRPr="00685858" w:rsidRDefault="00F7209F" w:rsidP="00B362F9">
      <w:pPr>
        <w:rPr>
          <w:rFonts w:cs="Arial"/>
          <w:sz w:val="24"/>
          <w:szCs w:val="24"/>
        </w:rPr>
      </w:pPr>
      <w:r w:rsidRPr="00FD7F01">
        <w:rPr>
          <w:rFonts w:cs="Arial"/>
          <w:b/>
          <w:sz w:val="24"/>
          <w:szCs w:val="24"/>
        </w:rPr>
        <w:t xml:space="preserve">Mimi and Marvin Sandler </w:t>
      </w:r>
      <w:r w:rsidR="006420C5" w:rsidRPr="00FD7F01">
        <w:rPr>
          <w:rFonts w:cs="Arial"/>
          <w:b/>
          <w:sz w:val="24"/>
          <w:szCs w:val="24"/>
        </w:rPr>
        <w:t>Scholarship</w:t>
      </w:r>
      <w:r w:rsidR="00B362F9" w:rsidRPr="00685858">
        <w:rPr>
          <w:rFonts w:cs="Arial"/>
          <w:sz w:val="24"/>
          <w:szCs w:val="24"/>
        </w:rPr>
        <w:t>—</w:t>
      </w:r>
      <w:proofErr w:type="gramStart"/>
      <w:r w:rsidR="00B362F9" w:rsidRPr="00685858">
        <w:rPr>
          <w:rFonts w:cs="Arial"/>
          <w:sz w:val="24"/>
          <w:szCs w:val="24"/>
        </w:rPr>
        <w:t>This</w:t>
      </w:r>
      <w:proofErr w:type="gramEnd"/>
      <w:r w:rsidR="00B362F9" w:rsidRPr="00685858">
        <w:rPr>
          <w:rFonts w:cs="Arial"/>
          <w:sz w:val="24"/>
          <w:szCs w:val="24"/>
        </w:rPr>
        <w:t xml:space="preserve"> scholarship is funded by longtime friends of the Federation, Mr. and Mrs. Sandler.  Marvin Sandler served as president of Independent Living Aids for more than thirty years.  His wife and he wish to further academic excellence by sponsoring this award.  </w:t>
      </w:r>
    </w:p>
    <w:p w:rsidR="00B362F9" w:rsidRPr="00685858" w:rsidRDefault="00B362F9" w:rsidP="00B362F9">
      <w:pPr>
        <w:rPr>
          <w:rFonts w:cs="Arial"/>
          <w:sz w:val="24"/>
          <w:szCs w:val="24"/>
        </w:rPr>
      </w:pPr>
    </w:p>
    <w:p w:rsidR="00B362F9" w:rsidRPr="00685858" w:rsidRDefault="006420C5" w:rsidP="00B362F9">
      <w:pPr>
        <w:rPr>
          <w:rFonts w:cs="Arial"/>
          <w:sz w:val="24"/>
          <w:szCs w:val="24"/>
        </w:rPr>
      </w:pPr>
      <w:r w:rsidRPr="00FD7F01">
        <w:rPr>
          <w:rFonts w:cs="Arial"/>
          <w:b/>
          <w:sz w:val="24"/>
          <w:szCs w:val="24"/>
        </w:rPr>
        <w:t>Pearson Scholarship</w:t>
      </w:r>
      <w:r w:rsidR="00B362F9" w:rsidRPr="00685858">
        <w:rPr>
          <w:rFonts w:cs="Arial"/>
          <w:sz w:val="24"/>
          <w:szCs w:val="24"/>
        </w:rPr>
        <w:t>—</w:t>
      </w:r>
      <w:proofErr w:type="gramStart"/>
      <w:r w:rsidR="00B362F9" w:rsidRPr="00685858">
        <w:rPr>
          <w:rFonts w:cs="Arial"/>
          <w:sz w:val="24"/>
          <w:szCs w:val="24"/>
        </w:rPr>
        <w:t>This</w:t>
      </w:r>
      <w:proofErr w:type="gramEnd"/>
      <w:r w:rsidR="006A0EB8" w:rsidRPr="00685858">
        <w:rPr>
          <w:rFonts w:cs="Arial"/>
          <w:sz w:val="24"/>
          <w:szCs w:val="24"/>
        </w:rPr>
        <w:t xml:space="preserve"> scholarship</w:t>
      </w:r>
      <w:r w:rsidR="00B362F9" w:rsidRPr="00685858">
        <w:rPr>
          <w:rFonts w:cs="Arial"/>
          <w:sz w:val="24"/>
          <w:szCs w:val="24"/>
        </w:rPr>
        <w:t xml:space="preserve"> is partially funded by Pearson Education and is awarded to a student who plans a career in education.  For Pearson</w:t>
      </w:r>
      <w:r w:rsidR="009C2B8E" w:rsidRPr="00685858">
        <w:rPr>
          <w:rFonts w:cs="Arial"/>
          <w:sz w:val="24"/>
          <w:szCs w:val="24"/>
        </w:rPr>
        <w:t>,</w:t>
      </w:r>
      <w:r w:rsidR="00B362F9" w:rsidRPr="00685858">
        <w:rPr>
          <w:rFonts w:cs="Arial"/>
          <w:sz w:val="24"/>
          <w:szCs w:val="24"/>
        </w:rPr>
        <w:t xml:space="preserve"> </w:t>
      </w:r>
      <w:r w:rsidR="009C2B8E" w:rsidRPr="00685858">
        <w:rPr>
          <w:rFonts w:cs="Arial"/>
          <w:sz w:val="24"/>
          <w:szCs w:val="24"/>
        </w:rPr>
        <w:t>l</w:t>
      </w:r>
      <w:r w:rsidR="00B362F9" w:rsidRPr="00685858">
        <w:rPr>
          <w:rFonts w:cs="Arial"/>
          <w:sz w:val="24"/>
          <w:szCs w:val="24"/>
        </w:rPr>
        <w:t xml:space="preserve">earning is a never-ending road of discovery. </w:t>
      </w:r>
    </w:p>
    <w:p w:rsidR="00B362F9" w:rsidRPr="00685858" w:rsidRDefault="00B362F9" w:rsidP="00B362F9">
      <w:pPr>
        <w:rPr>
          <w:rFonts w:cs="Arial"/>
          <w:sz w:val="24"/>
          <w:szCs w:val="24"/>
        </w:rPr>
      </w:pPr>
    </w:p>
    <w:p w:rsidR="00F36731" w:rsidRPr="00685858" w:rsidRDefault="00F36731" w:rsidP="00F36731">
      <w:pPr>
        <w:spacing w:before="67" w:after="202"/>
        <w:rPr>
          <w:rFonts w:cs="Arial"/>
          <w:sz w:val="24"/>
          <w:szCs w:val="24"/>
        </w:rPr>
      </w:pPr>
      <w:r w:rsidRPr="00FD7F01">
        <w:rPr>
          <w:rFonts w:cs="Arial"/>
          <w:b/>
          <w:bCs/>
          <w:sz w:val="24"/>
          <w:szCs w:val="24"/>
        </w:rPr>
        <w:t xml:space="preserve">National Federation </w:t>
      </w:r>
      <w:r w:rsidR="00D9378A" w:rsidRPr="00FD7F01">
        <w:rPr>
          <w:rFonts w:cs="Arial"/>
          <w:b/>
          <w:bCs/>
          <w:sz w:val="24"/>
          <w:szCs w:val="24"/>
        </w:rPr>
        <w:t>of the Blind Scholarship</w:t>
      </w:r>
      <w:r w:rsidR="00162DE3" w:rsidRPr="00FD7F01">
        <w:rPr>
          <w:rFonts w:cs="Arial"/>
          <w:b/>
          <w:bCs/>
          <w:sz w:val="24"/>
          <w:szCs w:val="24"/>
        </w:rPr>
        <w:t xml:space="preserve"> for $5,000</w:t>
      </w:r>
      <w:r w:rsidR="006A0EB8" w:rsidRPr="00685858">
        <w:rPr>
          <w:rFonts w:cs="Arial"/>
          <w:bCs/>
          <w:sz w:val="24"/>
          <w:szCs w:val="24"/>
        </w:rPr>
        <w:t>—</w:t>
      </w:r>
      <w:proofErr w:type="gramStart"/>
      <w:r w:rsidR="00162DE3" w:rsidRPr="00685858">
        <w:rPr>
          <w:rFonts w:cs="Arial"/>
          <w:sz w:val="24"/>
          <w:szCs w:val="24"/>
        </w:rPr>
        <w:t>Th</w:t>
      </w:r>
      <w:r w:rsidR="00B362F9" w:rsidRPr="00685858">
        <w:rPr>
          <w:rFonts w:cs="Arial"/>
          <w:sz w:val="24"/>
          <w:szCs w:val="24"/>
        </w:rPr>
        <w:t>is</w:t>
      </w:r>
      <w:proofErr w:type="gramEnd"/>
      <w:r w:rsidR="00162DE3" w:rsidRPr="00685858">
        <w:rPr>
          <w:rFonts w:cs="Arial"/>
          <w:sz w:val="24"/>
          <w:szCs w:val="24"/>
        </w:rPr>
        <w:t xml:space="preserve"> award </w:t>
      </w:r>
      <w:r w:rsidR="00B362F9" w:rsidRPr="00685858">
        <w:rPr>
          <w:rFonts w:cs="Arial"/>
          <w:sz w:val="24"/>
          <w:szCs w:val="24"/>
        </w:rPr>
        <w:t>is</w:t>
      </w:r>
      <w:r w:rsidR="00162DE3" w:rsidRPr="00685858">
        <w:rPr>
          <w:rFonts w:cs="Arial"/>
          <w:sz w:val="24"/>
          <w:szCs w:val="24"/>
        </w:rPr>
        <w:t xml:space="preserve"> funded by the collective membership of the National Federation of the Blind to recognize and honor achievement by blind scholars. </w:t>
      </w:r>
      <w:r w:rsidRPr="00685858">
        <w:rPr>
          <w:rFonts w:cs="Arial"/>
          <w:sz w:val="24"/>
          <w:szCs w:val="24"/>
        </w:rPr>
        <w:t>No additional restrictions.</w:t>
      </w:r>
    </w:p>
    <w:p w:rsidR="00F36731" w:rsidRPr="00685858" w:rsidRDefault="00162DE3" w:rsidP="00162DE3">
      <w:pPr>
        <w:spacing w:before="269" w:after="135" w:line="240" w:lineRule="atLeast"/>
        <w:jc w:val="center"/>
        <w:outlineLvl w:val="1"/>
        <w:rPr>
          <w:rFonts w:cs="Arial"/>
          <w:spacing w:val="-12"/>
          <w:sz w:val="28"/>
          <w:szCs w:val="28"/>
        </w:rPr>
      </w:pPr>
      <w:r w:rsidRPr="00685858">
        <w:rPr>
          <w:rFonts w:cs="Arial"/>
          <w:spacing w:val="-12"/>
          <w:sz w:val="28"/>
          <w:szCs w:val="28"/>
        </w:rPr>
        <w:t>$3,000</w:t>
      </w:r>
      <w:r w:rsidR="00FD7F01" w:rsidRPr="00685858">
        <w:rPr>
          <w:rFonts w:cs="Arial"/>
          <w:spacing w:val="-12"/>
          <w:sz w:val="28"/>
          <w:szCs w:val="28"/>
        </w:rPr>
        <w:t xml:space="preserve"> – </w:t>
      </w:r>
      <w:r w:rsidR="00F36731" w:rsidRPr="00685858">
        <w:rPr>
          <w:rFonts w:cs="Arial"/>
          <w:spacing w:val="-12"/>
          <w:sz w:val="28"/>
          <w:szCs w:val="28"/>
        </w:rPr>
        <w:t xml:space="preserve">22 </w:t>
      </w:r>
      <w:r w:rsidRPr="00685858">
        <w:rPr>
          <w:rFonts w:cs="Arial"/>
          <w:spacing w:val="-12"/>
          <w:sz w:val="28"/>
          <w:szCs w:val="28"/>
        </w:rPr>
        <w:t>s</w:t>
      </w:r>
      <w:r w:rsidR="00F36731" w:rsidRPr="00685858">
        <w:rPr>
          <w:rFonts w:cs="Arial"/>
          <w:spacing w:val="-12"/>
          <w:sz w:val="28"/>
          <w:szCs w:val="28"/>
        </w:rPr>
        <w:t>cholarships</w:t>
      </w:r>
    </w:p>
    <w:p w:rsidR="00B362F9" w:rsidRPr="00685858" w:rsidRDefault="00B362F9" w:rsidP="00B362F9">
      <w:pPr>
        <w:rPr>
          <w:rFonts w:cs="Arial"/>
          <w:sz w:val="24"/>
          <w:szCs w:val="24"/>
        </w:rPr>
      </w:pPr>
      <w:r w:rsidRPr="00FD7F01">
        <w:rPr>
          <w:rFonts w:cs="Arial"/>
          <w:b/>
          <w:bCs/>
          <w:sz w:val="24"/>
          <w:szCs w:val="24"/>
        </w:rPr>
        <w:t>Adrienne Asch Memorial Scholarship</w:t>
      </w:r>
      <w:r w:rsidRPr="00685858">
        <w:rPr>
          <w:rFonts w:cs="Arial"/>
          <w:bCs/>
          <w:sz w:val="24"/>
          <w:szCs w:val="24"/>
        </w:rPr>
        <w:t>—</w:t>
      </w:r>
      <w:proofErr w:type="gramStart"/>
      <w:r w:rsidRPr="00685858">
        <w:rPr>
          <w:rFonts w:cs="Arial"/>
          <w:bCs/>
          <w:sz w:val="24"/>
          <w:szCs w:val="24"/>
        </w:rPr>
        <w:t>T</w:t>
      </w:r>
      <w:r w:rsidRPr="00685858">
        <w:rPr>
          <w:rFonts w:cs="Arial"/>
          <w:sz w:val="24"/>
          <w:szCs w:val="24"/>
        </w:rPr>
        <w:t>his</w:t>
      </w:r>
      <w:proofErr w:type="gramEnd"/>
      <w:r w:rsidRPr="00685858">
        <w:rPr>
          <w:rFonts w:cs="Arial"/>
          <w:sz w:val="24"/>
          <w:szCs w:val="24"/>
        </w:rPr>
        <w:t xml:space="preserve"> award is given in loving memory of </w:t>
      </w:r>
      <w:r w:rsidR="00D9378A" w:rsidRPr="00685858">
        <w:rPr>
          <w:rFonts w:cs="Arial"/>
          <w:sz w:val="24"/>
          <w:szCs w:val="24"/>
        </w:rPr>
        <w:t xml:space="preserve">Dr. </w:t>
      </w:r>
      <w:r w:rsidRPr="00685858">
        <w:rPr>
          <w:rFonts w:cs="Arial"/>
          <w:sz w:val="24"/>
          <w:szCs w:val="24"/>
        </w:rPr>
        <w:t xml:space="preserve">Adrienne Asch a consummate scholar and a longtime member of our </w:t>
      </w:r>
      <w:r w:rsidR="009C2B8E" w:rsidRPr="00685858">
        <w:rPr>
          <w:rFonts w:cs="Arial"/>
          <w:sz w:val="24"/>
          <w:szCs w:val="24"/>
        </w:rPr>
        <w:t>S</w:t>
      </w:r>
      <w:r w:rsidRPr="00685858">
        <w:rPr>
          <w:rFonts w:cs="Arial"/>
          <w:sz w:val="24"/>
          <w:szCs w:val="24"/>
        </w:rPr>
        <w:t xml:space="preserve">cholarship </w:t>
      </w:r>
      <w:r w:rsidR="009C2B8E" w:rsidRPr="00685858">
        <w:rPr>
          <w:rFonts w:cs="Arial"/>
          <w:sz w:val="24"/>
          <w:szCs w:val="24"/>
        </w:rPr>
        <w:t>C</w:t>
      </w:r>
      <w:r w:rsidRPr="00685858">
        <w:rPr>
          <w:rFonts w:cs="Arial"/>
          <w:sz w:val="24"/>
          <w:szCs w:val="24"/>
        </w:rPr>
        <w:t>ommittee.</w:t>
      </w:r>
    </w:p>
    <w:p w:rsidR="009C2B8E" w:rsidRPr="00685858" w:rsidRDefault="009C2B8E" w:rsidP="00B362F9">
      <w:pPr>
        <w:rPr>
          <w:rFonts w:cs="Arial"/>
          <w:sz w:val="24"/>
          <w:szCs w:val="24"/>
        </w:rPr>
      </w:pPr>
    </w:p>
    <w:p w:rsidR="00F3056F" w:rsidRPr="00685858" w:rsidRDefault="00F7209F" w:rsidP="00F3056F">
      <w:pPr>
        <w:rPr>
          <w:rFonts w:cs="Arial"/>
          <w:sz w:val="24"/>
          <w:szCs w:val="32"/>
        </w:rPr>
      </w:pPr>
      <w:r w:rsidRPr="00FD7F01">
        <w:rPr>
          <w:rFonts w:cs="Arial"/>
          <w:b/>
          <w:bCs/>
          <w:sz w:val="24"/>
          <w:szCs w:val="24"/>
        </w:rPr>
        <w:t>Charles and Betty Allen</w:t>
      </w:r>
      <w:r w:rsidR="006420C5" w:rsidRPr="00FD7F01">
        <w:rPr>
          <w:rFonts w:cs="Arial"/>
          <w:b/>
          <w:bCs/>
          <w:sz w:val="24"/>
          <w:szCs w:val="24"/>
        </w:rPr>
        <w:t xml:space="preserve"> Scholarship</w:t>
      </w:r>
      <w:r w:rsidR="00FD7F01" w:rsidRPr="00685858">
        <w:rPr>
          <w:rFonts w:cs="Arial"/>
          <w:bCs/>
          <w:sz w:val="24"/>
          <w:szCs w:val="24"/>
        </w:rPr>
        <w:t>—</w:t>
      </w:r>
      <w:proofErr w:type="gramStart"/>
      <w:r w:rsidR="00B362F9" w:rsidRPr="00685858">
        <w:rPr>
          <w:rFonts w:cs="Arial"/>
          <w:bCs/>
          <w:sz w:val="24"/>
          <w:szCs w:val="24"/>
        </w:rPr>
        <w:t>This</w:t>
      </w:r>
      <w:proofErr w:type="gramEnd"/>
      <w:r w:rsidRPr="00685858">
        <w:rPr>
          <w:rFonts w:cs="Arial"/>
          <w:bCs/>
          <w:sz w:val="24"/>
          <w:szCs w:val="24"/>
        </w:rPr>
        <w:t xml:space="preserve"> </w:t>
      </w:r>
      <w:r w:rsidR="009C2B8E" w:rsidRPr="00685858">
        <w:rPr>
          <w:rFonts w:cs="Arial"/>
          <w:bCs/>
          <w:sz w:val="24"/>
          <w:szCs w:val="24"/>
        </w:rPr>
        <w:t>scholarship</w:t>
      </w:r>
      <w:r w:rsidR="00B362F9" w:rsidRPr="00685858">
        <w:rPr>
          <w:rFonts w:cs="Arial"/>
          <w:bCs/>
          <w:sz w:val="24"/>
          <w:szCs w:val="24"/>
        </w:rPr>
        <w:t xml:space="preserve"> is given by two longtime leaders in the N</w:t>
      </w:r>
      <w:r w:rsidR="009C2B8E" w:rsidRPr="00685858">
        <w:rPr>
          <w:rFonts w:cs="Arial"/>
          <w:bCs/>
          <w:sz w:val="24"/>
          <w:szCs w:val="24"/>
        </w:rPr>
        <w:t xml:space="preserve">ational </w:t>
      </w:r>
      <w:r w:rsidR="00B362F9" w:rsidRPr="00685858">
        <w:rPr>
          <w:rFonts w:cs="Arial"/>
          <w:bCs/>
          <w:sz w:val="24"/>
          <w:szCs w:val="24"/>
        </w:rPr>
        <w:t>F</w:t>
      </w:r>
      <w:r w:rsidR="009C2B8E" w:rsidRPr="00685858">
        <w:rPr>
          <w:rFonts w:cs="Arial"/>
          <w:bCs/>
          <w:sz w:val="24"/>
          <w:szCs w:val="24"/>
        </w:rPr>
        <w:t xml:space="preserve">ederation of the </w:t>
      </w:r>
      <w:r w:rsidR="00B362F9" w:rsidRPr="00685858">
        <w:rPr>
          <w:rFonts w:cs="Arial"/>
          <w:bCs/>
          <w:sz w:val="24"/>
          <w:szCs w:val="24"/>
        </w:rPr>
        <w:t>B</w:t>
      </w:r>
      <w:r w:rsidR="009C2B8E" w:rsidRPr="00685858">
        <w:rPr>
          <w:rFonts w:cs="Arial"/>
          <w:bCs/>
          <w:sz w:val="24"/>
          <w:szCs w:val="24"/>
        </w:rPr>
        <w:t>lind</w:t>
      </w:r>
      <w:r w:rsidR="00B362F9" w:rsidRPr="00685858">
        <w:rPr>
          <w:rFonts w:cs="Arial"/>
          <w:bCs/>
          <w:sz w:val="24"/>
          <w:szCs w:val="24"/>
        </w:rPr>
        <w:t xml:space="preserve"> of Kentucky.</w:t>
      </w:r>
      <w:r w:rsidR="00F3056F" w:rsidRPr="00685858">
        <w:rPr>
          <w:rFonts w:cs="Arial"/>
          <w:bCs/>
          <w:sz w:val="24"/>
          <w:szCs w:val="24"/>
        </w:rPr>
        <w:t xml:space="preserve"> Their contributions to our movement date back to 1968 and run the gambit from serving as president and first lady of our Kentucky affiliate to founding more than one local chapter.  </w:t>
      </w:r>
      <w:r w:rsidR="00F3056F" w:rsidRPr="00685858">
        <w:rPr>
          <w:rFonts w:cs="Arial"/>
          <w:sz w:val="24"/>
          <w:szCs w:val="32"/>
        </w:rPr>
        <w:t xml:space="preserve">Charles and Betty Allen wanted to establish this scholarship because they place such high emphasis on education.  </w:t>
      </w:r>
      <w:r w:rsidR="00813089" w:rsidRPr="00685858">
        <w:rPr>
          <w:rFonts w:cs="Arial"/>
          <w:sz w:val="24"/>
          <w:szCs w:val="32"/>
        </w:rPr>
        <w:t>Clarence Mitchell, President of Mitch-Co Inc.</w:t>
      </w:r>
      <w:r w:rsidR="00201488" w:rsidRPr="00685858">
        <w:rPr>
          <w:rFonts w:cs="Arial"/>
          <w:sz w:val="24"/>
          <w:szCs w:val="32"/>
        </w:rPr>
        <w:t>,</w:t>
      </w:r>
      <w:r w:rsidR="00813089" w:rsidRPr="00685858">
        <w:rPr>
          <w:rFonts w:cs="Arial"/>
          <w:sz w:val="24"/>
          <w:szCs w:val="32"/>
        </w:rPr>
        <w:t xml:space="preserve"> also contributed to this award.</w:t>
      </w:r>
    </w:p>
    <w:p w:rsidR="00473785" w:rsidRPr="00685858" w:rsidRDefault="00F3056F" w:rsidP="00813089">
      <w:pPr>
        <w:rPr>
          <w:rFonts w:cs="Arial"/>
          <w:sz w:val="24"/>
          <w:szCs w:val="32"/>
        </w:rPr>
      </w:pPr>
      <w:r w:rsidRPr="00685858">
        <w:rPr>
          <w:rFonts w:cs="Arial"/>
          <w:sz w:val="24"/>
          <w:szCs w:val="32"/>
        </w:rPr>
        <w:t xml:space="preserve"> </w:t>
      </w:r>
    </w:p>
    <w:p w:rsidR="00F36731" w:rsidRPr="00685858" w:rsidRDefault="00F36731" w:rsidP="00F36731">
      <w:pPr>
        <w:spacing w:before="67" w:after="202"/>
        <w:rPr>
          <w:rFonts w:cs="Arial"/>
          <w:sz w:val="24"/>
          <w:szCs w:val="24"/>
        </w:rPr>
      </w:pPr>
      <w:r w:rsidRPr="00FD7F01">
        <w:rPr>
          <w:rFonts w:cs="Arial"/>
          <w:b/>
          <w:bCs/>
          <w:sz w:val="24"/>
          <w:szCs w:val="24"/>
        </w:rPr>
        <w:t xml:space="preserve">Charles and </w:t>
      </w:r>
      <w:proofErr w:type="spellStart"/>
      <w:r w:rsidRPr="00FD7F01">
        <w:rPr>
          <w:rFonts w:cs="Arial"/>
          <w:b/>
          <w:bCs/>
          <w:sz w:val="24"/>
          <w:szCs w:val="24"/>
        </w:rPr>
        <w:t>Melva</w:t>
      </w:r>
      <w:proofErr w:type="spellEnd"/>
      <w:r w:rsidRPr="00FD7F01">
        <w:rPr>
          <w:rFonts w:cs="Arial"/>
          <w:b/>
          <w:bCs/>
          <w:sz w:val="24"/>
          <w:szCs w:val="24"/>
        </w:rPr>
        <w:t xml:space="preserve"> T. Owen Memorial Scholarship</w:t>
      </w:r>
      <w:r w:rsidR="009C2B8E" w:rsidRPr="00685858">
        <w:rPr>
          <w:rFonts w:cs="Arial"/>
          <w:bCs/>
          <w:sz w:val="24"/>
          <w:szCs w:val="24"/>
        </w:rPr>
        <w:t>—“</w:t>
      </w:r>
      <w:r w:rsidRPr="00685858">
        <w:rPr>
          <w:rFonts w:cs="Arial"/>
          <w:sz w:val="24"/>
          <w:szCs w:val="24"/>
        </w:rPr>
        <w:t>There shall be no limitation as to field of study, except that it shall be directed toward attaining financial independence and shall exclude religion and those seeking only to further general or cultural education."</w:t>
      </w:r>
    </w:p>
    <w:p w:rsidR="00F36731" w:rsidRPr="00685858" w:rsidRDefault="00F36731" w:rsidP="00F36731">
      <w:pPr>
        <w:spacing w:before="67" w:after="202"/>
        <w:rPr>
          <w:rFonts w:cs="Arial"/>
          <w:sz w:val="24"/>
          <w:szCs w:val="24"/>
        </w:rPr>
      </w:pPr>
      <w:r w:rsidRPr="00FD7F01">
        <w:rPr>
          <w:rFonts w:cs="Arial"/>
          <w:b/>
          <w:bCs/>
          <w:sz w:val="24"/>
          <w:szCs w:val="24"/>
        </w:rPr>
        <w:t xml:space="preserve">E. U. </w:t>
      </w:r>
      <w:r w:rsidR="00162DE3" w:rsidRPr="00FD7F01">
        <w:rPr>
          <w:rFonts w:cs="Arial"/>
          <w:b/>
          <w:bCs/>
          <w:sz w:val="24"/>
          <w:szCs w:val="24"/>
        </w:rPr>
        <w:t xml:space="preserve">and Gene </w:t>
      </w:r>
      <w:r w:rsidRPr="00FD7F01">
        <w:rPr>
          <w:rFonts w:cs="Arial"/>
          <w:b/>
          <w:bCs/>
          <w:sz w:val="24"/>
          <w:szCs w:val="24"/>
        </w:rPr>
        <w:t>Parker Scholarship</w:t>
      </w:r>
      <w:r w:rsidR="009C2B8E" w:rsidRPr="00685858">
        <w:rPr>
          <w:rFonts w:cs="Arial"/>
          <w:bCs/>
          <w:sz w:val="24"/>
          <w:szCs w:val="24"/>
        </w:rPr>
        <w:t>—</w:t>
      </w:r>
      <w:proofErr w:type="gramStart"/>
      <w:r w:rsidR="009C2B8E" w:rsidRPr="00685858">
        <w:rPr>
          <w:rFonts w:cs="Arial"/>
          <w:bCs/>
          <w:sz w:val="24"/>
          <w:szCs w:val="24"/>
        </w:rPr>
        <w:t>T</w:t>
      </w:r>
      <w:r w:rsidRPr="00685858">
        <w:rPr>
          <w:rFonts w:cs="Arial"/>
          <w:sz w:val="24"/>
          <w:szCs w:val="24"/>
        </w:rPr>
        <w:t>his</w:t>
      </w:r>
      <w:proofErr w:type="gramEnd"/>
      <w:r w:rsidRPr="00685858">
        <w:rPr>
          <w:rFonts w:cs="Arial"/>
          <w:sz w:val="24"/>
          <w:szCs w:val="24"/>
        </w:rPr>
        <w:t xml:space="preserve"> scholarship honors </w:t>
      </w:r>
      <w:r w:rsidR="00162DE3" w:rsidRPr="00685858">
        <w:rPr>
          <w:rFonts w:cs="Arial"/>
          <w:sz w:val="24"/>
          <w:szCs w:val="24"/>
        </w:rPr>
        <w:t>two</w:t>
      </w:r>
      <w:r w:rsidRPr="00685858">
        <w:rPr>
          <w:rFonts w:cs="Arial"/>
          <w:sz w:val="24"/>
          <w:szCs w:val="24"/>
        </w:rPr>
        <w:t xml:space="preserve"> longtime leader</w:t>
      </w:r>
      <w:r w:rsidR="00162DE3" w:rsidRPr="00685858">
        <w:rPr>
          <w:rFonts w:cs="Arial"/>
          <w:sz w:val="24"/>
          <w:szCs w:val="24"/>
        </w:rPr>
        <w:t>s</w:t>
      </w:r>
      <w:r w:rsidRPr="00685858">
        <w:rPr>
          <w:rFonts w:cs="Arial"/>
          <w:sz w:val="24"/>
          <w:szCs w:val="24"/>
        </w:rPr>
        <w:t xml:space="preserve"> of the National Federation of the Blind whose participation stood for strong principles and strong support of the Federation's work.  </w:t>
      </w:r>
    </w:p>
    <w:p w:rsidR="00B362F9" w:rsidRPr="00685858" w:rsidRDefault="000867C4" w:rsidP="00B362F9">
      <w:pPr>
        <w:rPr>
          <w:rFonts w:cs="Arial"/>
          <w:sz w:val="24"/>
          <w:szCs w:val="24"/>
        </w:rPr>
      </w:pPr>
      <w:r w:rsidRPr="00FD7F01">
        <w:rPr>
          <w:rFonts w:cs="Arial"/>
          <w:b/>
          <w:sz w:val="24"/>
          <w:szCs w:val="24"/>
        </w:rPr>
        <w:lastRenderedPageBreak/>
        <w:t>Two Expedia</w:t>
      </w:r>
      <w:r w:rsidR="00B362F9" w:rsidRPr="00FD7F01">
        <w:rPr>
          <w:rFonts w:cs="Arial"/>
          <w:b/>
          <w:sz w:val="24"/>
          <w:szCs w:val="24"/>
        </w:rPr>
        <w:t xml:space="preserve"> Scholarships</w:t>
      </w:r>
      <w:r w:rsidR="00B362F9" w:rsidRPr="00685858">
        <w:rPr>
          <w:rFonts w:cs="Arial"/>
          <w:sz w:val="24"/>
          <w:szCs w:val="24"/>
        </w:rPr>
        <w:t>—</w:t>
      </w:r>
      <w:proofErr w:type="gramStart"/>
      <w:r w:rsidR="00B362F9" w:rsidRPr="00685858">
        <w:rPr>
          <w:rFonts w:cs="Arial"/>
          <w:sz w:val="24"/>
          <w:szCs w:val="24"/>
        </w:rPr>
        <w:t>These</w:t>
      </w:r>
      <w:proofErr w:type="gramEnd"/>
      <w:r w:rsidR="00B362F9" w:rsidRPr="00685858">
        <w:rPr>
          <w:rFonts w:cs="Arial"/>
          <w:sz w:val="24"/>
          <w:szCs w:val="24"/>
        </w:rPr>
        <w:t xml:space="preserve"> scholarships are awarded to students studying in S</w:t>
      </w:r>
      <w:r w:rsidR="009C2B8E" w:rsidRPr="00685858">
        <w:rPr>
          <w:rFonts w:cs="Arial"/>
          <w:sz w:val="24"/>
          <w:szCs w:val="24"/>
        </w:rPr>
        <w:t>TEM</w:t>
      </w:r>
      <w:r w:rsidR="00B362F9" w:rsidRPr="00685858">
        <w:rPr>
          <w:rFonts w:cs="Arial"/>
          <w:sz w:val="24"/>
          <w:szCs w:val="24"/>
        </w:rPr>
        <w:t xml:space="preserve"> fields or any other field of study relevant to Expedia’s </w:t>
      </w:r>
      <w:r w:rsidR="009C2B8E" w:rsidRPr="00685858">
        <w:rPr>
          <w:rFonts w:cs="Arial"/>
          <w:sz w:val="24"/>
          <w:szCs w:val="24"/>
        </w:rPr>
        <w:t>b</w:t>
      </w:r>
      <w:r w:rsidR="00B362F9" w:rsidRPr="00685858">
        <w:rPr>
          <w:rFonts w:cs="Arial"/>
          <w:sz w:val="24"/>
          <w:szCs w:val="24"/>
        </w:rPr>
        <w:t>usiness.</w:t>
      </w:r>
    </w:p>
    <w:p w:rsidR="00B362F9" w:rsidRDefault="00B362F9" w:rsidP="00B362F9">
      <w:pPr>
        <w:rPr>
          <w:rFonts w:cs="Arial"/>
          <w:sz w:val="24"/>
          <w:szCs w:val="24"/>
        </w:rPr>
      </w:pPr>
      <w:r w:rsidRPr="00685858">
        <w:rPr>
          <w:rFonts w:cs="Arial"/>
          <w:sz w:val="24"/>
          <w:szCs w:val="24"/>
        </w:rPr>
        <w:t xml:space="preserve"> </w:t>
      </w:r>
    </w:p>
    <w:p w:rsidR="005A33FF" w:rsidRDefault="005A33FF" w:rsidP="00B362F9">
      <w:pPr>
        <w:rPr>
          <w:rFonts w:cs="Arial"/>
          <w:sz w:val="24"/>
          <w:szCs w:val="24"/>
        </w:rPr>
      </w:pPr>
      <w:r w:rsidRPr="00FD7F01">
        <w:rPr>
          <w:rFonts w:cs="Arial"/>
          <w:b/>
          <w:sz w:val="24"/>
          <w:szCs w:val="24"/>
        </w:rPr>
        <w:t xml:space="preserve">One </w:t>
      </w:r>
      <w:r w:rsidR="007F5D20" w:rsidRPr="00FD7F01">
        <w:rPr>
          <w:rFonts w:cs="Arial"/>
          <w:b/>
          <w:sz w:val="24"/>
          <w:szCs w:val="24"/>
        </w:rPr>
        <w:t>NFB Science and Engineering Division Scholarship</w:t>
      </w:r>
      <w:r w:rsidR="00FD7F01" w:rsidRPr="00685858">
        <w:rPr>
          <w:rFonts w:cs="Arial"/>
          <w:sz w:val="24"/>
          <w:szCs w:val="24"/>
        </w:rPr>
        <w:t>—</w:t>
      </w:r>
      <w:proofErr w:type="gramStart"/>
      <w:r w:rsidR="007F5D20">
        <w:rPr>
          <w:rFonts w:cs="Arial"/>
          <w:sz w:val="24"/>
          <w:szCs w:val="24"/>
        </w:rPr>
        <w:t>This</w:t>
      </w:r>
      <w:proofErr w:type="gramEnd"/>
      <w:r w:rsidR="007F5D20">
        <w:rPr>
          <w:rFonts w:cs="Arial"/>
          <w:sz w:val="24"/>
          <w:szCs w:val="24"/>
        </w:rPr>
        <w:t xml:space="preserve"> scholarship is awarded to a student studyi</w:t>
      </w:r>
      <w:r w:rsidR="00D354F2">
        <w:rPr>
          <w:rFonts w:cs="Arial"/>
          <w:sz w:val="24"/>
          <w:szCs w:val="24"/>
        </w:rPr>
        <w:t xml:space="preserve">ng in a STEM or related field. </w:t>
      </w:r>
      <w:r w:rsidR="007F5D20">
        <w:rPr>
          <w:rFonts w:cs="Arial"/>
          <w:sz w:val="24"/>
          <w:szCs w:val="24"/>
        </w:rPr>
        <w:t xml:space="preserve">The Science and Engineering Division is a group of blind students, professionals, and individuals committed to the success of the blind </w:t>
      </w:r>
      <w:r w:rsidR="00D354F2">
        <w:rPr>
          <w:rFonts w:cs="Arial"/>
          <w:sz w:val="24"/>
          <w:szCs w:val="24"/>
        </w:rPr>
        <w:t>i</w:t>
      </w:r>
      <w:r w:rsidR="007F5D20">
        <w:rPr>
          <w:rFonts w:cs="Arial"/>
          <w:sz w:val="24"/>
          <w:szCs w:val="24"/>
        </w:rPr>
        <w:t xml:space="preserve">n the fields of science, technology, engineering, mathematics, or a related field.  </w:t>
      </w:r>
      <w:r w:rsidR="0057025C">
        <w:rPr>
          <w:rFonts w:cs="Arial"/>
          <w:sz w:val="24"/>
          <w:szCs w:val="24"/>
        </w:rPr>
        <w:t>Division members are studying or working in the fields of actuarial science, biology, bio-engineering, civil engineering, computer science, electrical engineering</w:t>
      </w:r>
      <w:bookmarkStart w:id="0" w:name="_GoBack"/>
      <w:bookmarkEnd w:id="0"/>
      <w:r w:rsidR="0057025C">
        <w:rPr>
          <w:rFonts w:cs="Arial"/>
          <w:sz w:val="24"/>
          <w:szCs w:val="24"/>
        </w:rPr>
        <w:t>, environmental science, math</w:t>
      </w:r>
      <w:r w:rsidR="00087019">
        <w:rPr>
          <w:rFonts w:cs="Arial"/>
          <w:sz w:val="24"/>
          <w:szCs w:val="24"/>
        </w:rPr>
        <w:t>e</w:t>
      </w:r>
      <w:r w:rsidR="0057025C">
        <w:rPr>
          <w:rFonts w:cs="Arial"/>
          <w:sz w:val="24"/>
          <w:szCs w:val="24"/>
        </w:rPr>
        <w:t>matics</w:t>
      </w:r>
      <w:r w:rsidR="00D354F2">
        <w:rPr>
          <w:rFonts w:cs="Arial"/>
          <w:sz w:val="24"/>
          <w:szCs w:val="24"/>
        </w:rPr>
        <w:t xml:space="preserve">, physics, and related fields. </w:t>
      </w:r>
      <w:r w:rsidR="0057025C">
        <w:rPr>
          <w:rFonts w:cs="Arial"/>
          <w:sz w:val="24"/>
          <w:szCs w:val="24"/>
        </w:rPr>
        <w:t xml:space="preserve">The Science Division wishes to encourage the success of blind STEM students in their chosen field of study. </w:t>
      </w:r>
    </w:p>
    <w:p w:rsidR="007F5D20" w:rsidRDefault="007F5D20" w:rsidP="00B362F9">
      <w:pPr>
        <w:rPr>
          <w:rFonts w:cs="Arial"/>
          <w:sz w:val="24"/>
          <w:szCs w:val="24"/>
        </w:rPr>
      </w:pPr>
    </w:p>
    <w:p w:rsidR="00162DE3" w:rsidRPr="00685858" w:rsidRDefault="009414FC" w:rsidP="00162DE3">
      <w:pPr>
        <w:spacing w:before="67" w:after="202"/>
        <w:rPr>
          <w:rFonts w:cs="Arial"/>
          <w:sz w:val="24"/>
          <w:szCs w:val="24"/>
        </w:rPr>
      </w:pPr>
      <w:r w:rsidRPr="00FD7F01">
        <w:rPr>
          <w:rFonts w:cs="Arial"/>
          <w:b/>
          <w:bCs/>
          <w:sz w:val="24"/>
          <w:szCs w:val="24"/>
        </w:rPr>
        <w:t xml:space="preserve">Fifteen </w:t>
      </w:r>
      <w:r w:rsidR="00F36731" w:rsidRPr="00FD7F01">
        <w:rPr>
          <w:rFonts w:cs="Arial"/>
          <w:b/>
          <w:bCs/>
          <w:sz w:val="24"/>
          <w:szCs w:val="24"/>
        </w:rPr>
        <w:t>National Federation of the Blind Scholarships</w:t>
      </w:r>
      <w:r w:rsidR="006A0EB8" w:rsidRPr="00685858">
        <w:rPr>
          <w:rFonts w:cs="Arial"/>
          <w:bCs/>
          <w:sz w:val="24"/>
          <w:szCs w:val="24"/>
        </w:rPr>
        <w:t>—</w:t>
      </w:r>
      <w:proofErr w:type="gramStart"/>
      <w:r w:rsidR="006A0EB8" w:rsidRPr="00685858">
        <w:rPr>
          <w:rFonts w:cs="Arial"/>
          <w:bCs/>
          <w:sz w:val="24"/>
          <w:szCs w:val="24"/>
        </w:rPr>
        <w:t>T</w:t>
      </w:r>
      <w:r w:rsidR="00162DE3" w:rsidRPr="00685858">
        <w:rPr>
          <w:rFonts w:cs="Arial"/>
          <w:sz w:val="24"/>
          <w:szCs w:val="24"/>
        </w:rPr>
        <w:t>hese</w:t>
      </w:r>
      <w:proofErr w:type="gramEnd"/>
      <w:r w:rsidR="00162DE3" w:rsidRPr="00685858">
        <w:rPr>
          <w:rFonts w:cs="Arial"/>
          <w:sz w:val="24"/>
          <w:szCs w:val="24"/>
        </w:rPr>
        <w:t xml:space="preserve"> awards are funded by the collective membership of the National Federation of the Blind to recognize and honor achievement by blind scholars. No additional restrictions. </w:t>
      </w:r>
    </w:p>
    <w:p w:rsidR="00F36731" w:rsidRPr="00685858" w:rsidRDefault="00F36731" w:rsidP="00F36731">
      <w:pPr>
        <w:spacing w:before="67" w:after="202"/>
        <w:rPr>
          <w:rFonts w:cs="Arial"/>
          <w:iCs/>
          <w:sz w:val="24"/>
          <w:szCs w:val="24"/>
        </w:rPr>
      </w:pPr>
      <w:r w:rsidRPr="00685858">
        <w:rPr>
          <w:rFonts w:cs="Arial"/>
          <w:iCs/>
          <w:sz w:val="24"/>
          <w:szCs w:val="24"/>
        </w:rPr>
        <w:t>All scholarships that are awarded to blind women and are not otherwise endowed are made possible by a generous bequest from the estate of Dorothy R. Olson.</w:t>
      </w:r>
    </w:p>
    <w:p w:rsidR="000D0117" w:rsidRPr="00685858" w:rsidRDefault="000D0117" w:rsidP="00F36731">
      <w:pPr>
        <w:spacing w:before="67" w:after="202"/>
        <w:rPr>
          <w:rFonts w:cs="Arial"/>
          <w:iCs/>
          <w:sz w:val="24"/>
          <w:szCs w:val="24"/>
        </w:rPr>
      </w:pPr>
      <w:r w:rsidRPr="00685858">
        <w:rPr>
          <w:rFonts w:cs="Arial"/>
          <w:iCs/>
          <w:sz w:val="24"/>
          <w:szCs w:val="24"/>
        </w:rPr>
        <w:t>Some NFB scholarships are made possible in part through the support of the Jesse and Hertha Adams Charitable Trust. Through the trust, Jesse and Hertha Adams wanted to help people with disabilities lead productive and meaningful lives.</w:t>
      </w:r>
    </w:p>
    <w:p w:rsidR="000E5F54" w:rsidRPr="00685858" w:rsidRDefault="000E5F54" w:rsidP="000E5F54">
      <w:pPr>
        <w:rPr>
          <w:rFonts w:cs="Arial"/>
          <w:sz w:val="24"/>
          <w:szCs w:val="24"/>
        </w:rPr>
      </w:pPr>
      <w:r w:rsidRPr="00685858">
        <w:rPr>
          <w:rFonts w:cs="Arial"/>
          <w:sz w:val="24"/>
          <w:szCs w:val="24"/>
        </w:rPr>
        <w:t>Members of the National Federation of the Blind also wish to thank the following donors for their generous gift</w:t>
      </w:r>
      <w:r w:rsidR="008A2775" w:rsidRPr="00685858">
        <w:rPr>
          <w:rFonts w:cs="Arial"/>
          <w:sz w:val="24"/>
          <w:szCs w:val="24"/>
        </w:rPr>
        <w:t xml:space="preserve">s to our </w:t>
      </w:r>
      <w:r w:rsidR="00462833">
        <w:rPr>
          <w:rFonts w:cs="Arial"/>
          <w:sz w:val="24"/>
          <w:szCs w:val="24"/>
        </w:rPr>
        <w:t xml:space="preserve">2016 </w:t>
      </w:r>
      <w:r w:rsidR="008A2775" w:rsidRPr="00685858">
        <w:rPr>
          <w:rFonts w:cs="Arial"/>
          <w:sz w:val="24"/>
          <w:szCs w:val="24"/>
        </w:rPr>
        <w:t>scholarship class:</w:t>
      </w:r>
    </w:p>
    <w:p w:rsidR="000E5F54" w:rsidRPr="00685858" w:rsidRDefault="000E5F54" w:rsidP="000E5F54">
      <w:pPr>
        <w:rPr>
          <w:rFonts w:cs="Arial"/>
          <w:sz w:val="24"/>
          <w:szCs w:val="24"/>
        </w:rPr>
      </w:pPr>
    </w:p>
    <w:p w:rsidR="000E5F54" w:rsidRPr="00685858" w:rsidRDefault="00835087" w:rsidP="000E5F54">
      <w:pPr>
        <w:rPr>
          <w:rFonts w:cs="Arial"/>
          <w:sz w:val="24"/>
          <w:szCs w:val="24"/>
        </w:rPr>
      </w:pPr>
      <w:r w:rsidRPr="00685858">
        <w:rPr>
          <w:rFonts w:cs="Arial"/>
          <w:sz w:val="24"/>
          <w:szCs w:val="24"/>
        </w:rPr>
        <w:t>Independen</w:t>
      </w:r>
      <w:r w:rsidR="003A1E50" w:rsidRPr="00685858">
        <w:rPr>
          <w:rFonts w:cs="Arial"/>
          <w:sz w:val="24"/>
          <w:szCs w:val="24"/>
        </w:rPr>
        <w:t>ce</w:t>
      </w:r>
      <w:r w:rsidRPr="00685858">
        <w:rPr>
          <w:rFonts w:cs="Arial"/>
          <w:sz w:val="24"/>
          <w:szCs w:val="24"/>
        </w:rPr>
        <w:t xml:space="preserve"> Science</w:t>
      </w:r>
      <w:r w:rsidR="003A1E50" w:rsidRPr="00685858">
        <w:rPr>
          <w:rFonts w:cs="Arial"/>
          <w:sz w:val="24"/>
          <w:szCs w:val="24"/>
        </w:rPr>
        <w:t>,</w:t>
      </w:r>
      <w:r w:rsidRPr="00685858">
        <w:rPr>
          <w:rFonts w:cs="Arial"/>
          <w:sz w:val="24"/>
          <w:szCs w:val="24"/>
        </w:rPr>
        <w:t xml:space="preserve"> which gifted e</w:t>
      </w:r>
      <w:r w:rsidR="00983A4D" w:rsidRPr="00685858">
        <w:rPr>
          <w:rFonts w:cs="Arial"/>
          <w:sz w:val="24"/>
          <w:szCs w:val="24"/>
        </w:rPr>
        <w:t xml:space="preserve">ach winner with a $1,000 </w:t>
      </w:r>
      <w:r w:rsidRPr="00685858">
        <w:rPr>
          <w:rFonts w:cs="Arial"/>
          <w:sz w:val="24"/>
          <w:szCs w:val="24"/>
        </w:rPr>
        <w:t>certific</w:t>
      </w:r>
      <w:r w:rsidR="00983A4D" w:rsidRPr="00685858">
        <w:rPr>
          <w:rFonts w:cs="Arial"/>
          <w:sz w:val="24"/>
          <w:szCs w:val="24"/>
        </w:rPr>
        <w:t xml:space="preserve">ate toward the purchase of </w:t>
      </w:r>
      <w:r w:rsidRPr="00685858">
        <w:rPr>
          <w:rFonts w:cs="Arial"/>
          <w:sz w:val="24"/>
          <w:szCs w:val="24"/>
        </w:rPr>
        <w:t>Independen</w:t>
      </w:r>
      <w:r w:rsidR="003A1E50" w:rsidRPr="00685858">
        <w:rPr>
          <w:rFonts w:cs="Arial"/>
          <w:sz w:val="24"/>
          <w:szCs w:val="24"/>
        </w:rPr>
        <w:t>ce</w:t>
      </w:r>
      <w:r w:rsidRPr="00685858">
        <w:rPr>
          <w:rFonts w:cs="Arial"/>
          <w:sz w:val="24"/>
          <w:szCs w:val="24"/>
        </w:rPr>
        <w:t xml:space="preserve"> Science technologies</w:t>
      </w:r>
      <w:r w:rsidR="003A1E50" w:rsidRPr="00685858">
        <w:rPr>
          <w:rFonts w:cs="Arial"/>
          <w:sz w:val="24"/>
          <w:szCs w:val="24"/>
        </w:rPr>
        <w:t>,</w:t>
      </w:r>
      <w:r w:rsidRPr="00685858">
        <w:rPr>
          <w:rFonts w:cs="Arial"/>
          <w:sz w:val="24"/>
          <w:szCs w:val="24"/>
        </w:rPr>
        <w:t xml:space="preserve"> specifically the new </w:t>
      </w:r>
      <w:proofErr w:type="spellStart"/>
      <w:r w:rsidR="00377670" w:rsidRPr="00685858">
        <w:rPr>
          <w:rFonts w:cs="Arial"/>
          <w:sz w:val="24"/>
          <w:szCs w:val="24"/>
        </w:rPr>
        <w:t>Sci</w:t>
      </w:r>
      <w:proofErr w:type="spellEnd"/>
      <w:r w:rsidR="00377670" w:rsidRPr="00685858">
        <w:rPr>
          <w:rFonts w:cs="Arial"/>
          <w:sz w:val="24"/>
          <w:szCs w:val="24"/>
        </w:rPr>
        <w:t>-Voice T</w:t>
      </w:r>
      <w:r w:rsidR="008A2775" w:rsidRPr="00685858">
        <w:rPr>
          <w:rFonts w:cs="Arial"/>
          <w:sz w:val="24"/>
          <w:szCs w:val="24"/>
        </w:rPr>
        <w:t xml:space="preserve">alking </w:t>
      </w:r>
      <w:proofErr w:type="spellStart"/>
      <w:r w:rsidR="00377670" w:rsidRPr="00685858">
        <w:rPr>
          <w:rFonts w:cs="Arial"/>
          <w:sz w:val="24"/>
          <w:szCs w:val="24"/>
        </w:rPr>
        <w:t>Lab</w:t>
      </w:r>
      <w:r w:rsidR="008A2775" w:rsidRPr="00685858">
        <w:rPr>
          <w:rFonts w:cs="Arial"/>
          <w:sz w:val="24"/>
          <w:szCs w:val="24"/>
        </w:rPr>
        <w:t>Quest</w:t>
      </w:r>
      <w:proofErr w:type="spellEnd"/>
      <w:r w:rsidR="00D354F2">
        <w:rPr>
          <w:rFonts w:cs="Arial"/>
          <w:sz w:val="24"/>
          <w:szCs w:val="24"/>
        </w:rPr>
        <w:t xml:space="preserve">. </w:t>
      </w:r>
      <w:r w:rsidR="00811F0D" w:rsidRPr="00685858">
        <w:rPr>
          <w:rFonts w:cs="Arial"/>
          <w:sz w:val="24"/>
          <w:szCs w:val="24"/>
        </w:rPr>
        <w:t>Independen</w:t>
      </w:r>
      <w:r w:rsidR="003A1E50" w:rsidRPr="00685858">
        <w:rPr>
          <w:rFonts w:cs="Arial"/>
          <w:sz w:val="24"/>
          <w:szCs w:val="24"/>
        </w:rPr>
        <w:t>ce</w:t>
      </w:r>
      <w:r w:rsidR="00811F0D" w:rsidRPr="00685858">
        <w:rPr>
          <w:rFonts w:cs="Arial"/>
          <w:sz w:val="24"/>
          <w:szCs w:val="24"/>
        </w:rPr>
        <w:t xml:space="preserve"> Science is committed to blind students having hands</w:t>
      </w:r>
      <w:r w:rsidR="006A0EB8" w:rsidRPr="00685858">
        <w:rPr>
          <w:rFonts w:cs="Arial"/>
          <w:sz w:val="24"/>
          <w:szCs w:val="24"/>
        </w:rPr>
        <w:t>-</w:t>
      </w:r>
      <w:r w:rsidR="00811F0D" w:rsidRPr="00685858">
        <w:rPr>
          <w:rFonts w:cs="Arial"/>
          <w:sz w:val="24"/>
          <w:szCs w:val="24"/>
        </w:rPr>
        <w:t>on</w:t>
      </w:r>
      <w:r w:rsidR="00D354F2">
        <w:rPr>
          <w:rFonts w:cs="Arial"/>
          <w:sz w:val="24"/>
          <w:szCs w:val="24"/>
        </w:rPr>
        <w:t xml:space="preserve"> science learning experiences. </w:t>
      </w:r>
      <w:r w:rsidR="00811F0D" w:rsidRPr="00685858">
        <w:rPr>
          <w:rFonts w:cs="Arial"/>
          <w:sz w:val="24"/>
          <w:szCs w:val="24"/>
        </w:rPr>
        <w:t>Independen</w:t>
      </w:r>
      <w:r w:rsidR="003A1E50" w:rsidRPr="00685858">
        <w:rPr>
          <w:rFonts w:cs="Arial"/>
          <w:sz w:val="24"/>
          <w:szCs w:val="24"/>
        </w:rPr>
        <w:t>ce</w:t>
      </w:r>
      <w:r w:rsidR="00811F0D" w:rsidRPr="00685858">
        <w:rPr>
          <w:rFonts w:cs="Arial"/>
          <w:sz w:val="24"/>
          <w:szCs w:val="24"/>
        </w:rPr>
        <w:t xml:space="preserve"> Science helps to open doors for the blind in the STEM professions</w:t>
      </w:r>
      <w:r w:rsidR="008A2775" w:rsidRPr="00685858">
        <w:rPr>
          <w:rFonts w:cs="Arial"/>
          <w:sz w:val="24"/>
          <w:szCs w:val="24"/>
        </w:rPr>
        <w:t>;</w:t>
      </w:r>
    </w:p>
    <w:p w:rsidR="00983A4D" w:rsidRPr="00685858" w:rsidRDefault="00983A4D" w:rsidP="000E5F54">
      <w:pPr>
        <w:rPr>
          <w:rFonts w:cs="Arial"/>
          <w:sz w:val="24"/>
          <w:szCs w:val="24"/>
        </w:rPr>
      </w:pPr>
    </w:p>
    <w:p w:rsidR="00983A4D" w:rsidRPr="00685858" w:rsidRDefault="008A2775" w:rsidP="000E5F54">
      <w:pPr>
        <w:rPr>
          <w:rFonts w:cs="Arial"/>
          <w:sz w:val="24"/>
          <w:szCs w:val="24"/>
        </w:rPr>
      </w:pPr>
      <w:r w:rsidRPr="00685858">
        <w:rPr>
          <w:rFonts w:cs="Arial"/>
          <w:sz w:val="24"/>
          <w:szCs w:val="24"/>
        </w:rPr>
        <w:t>Google</w:t>
      </w:r>
      <w:r w:rsidR="003A1E50" w:rsidRPr="00685858">
        <w:rPr>
          <w:rFonts w:cs="Arial"/>
          <w:sz w:val="24"/>
          <w:szCs w:val="24"/>
        </w:rPr>
        <w:t>,</w:t>
      </w:r>
      <w:r w:rsidRPr="00685858">
        <w:rPr>
          <w:rFonts w:cs="Arial"/>
          <w:sz w:val="24"/>
          <w:szCs w:val="24"/>
        </w:rPr>
        <w:t xml:space="preserve"> which added $1,000 cash to each winner</w:t>
      </w:r>
      <w:r w:rsidR="006A0EB8" w:rsidRPr="00685858">
        <w:rPr>
          <w:rFonts w:cs="Arial"/>
          <w:sz w:val="24"/>
          <w:szCs w:val="24"/>
        </w:rPr>
        <w:t>’</w:t>
      </w:r>
      <w:r w:rsidRPr="00685858">
        <w:rPr>
          <w:rFonts w:cs="Arial"/>
          <w:sz w:val="24"/>
          <w:szCs w:val="24"/>
        </w:rPr>
        <w:t>s prize in addition to the newest Chromebook; and,</w:t>
      </w:r>
    </w:p>
    <w:p w:rsidR="008A2775" w:rsidRPr="00685858" w:rsidRDefault="008A2775" w:rsidP="000E5F54">
      <w:pPr>
        <w:rPr>
          <w:rFonts w:cs="Arial"/>
          <w:sz w:val="24"/>
          <w:szCs w:val="24"/>
        </w:rPr>
      </w:pPr>
    </w:p>
    <w:p w:rsidR="000E5F54" w:rsidRPr="00685858" w:rsidRDefault="006A0EB8" w:rsidP="009414FC">
      <w:pPr>
        <w:rPr>
          <w:rFonts w:cs="Arial"/>
          <w:sz w:val="24"/>
          <w:szCs w:val="24"/>
        </w:rPr>
      </w:pPr>
      <w:r w:rsidRPr="00685858">
        <w:rPr>
          <w:rFonts w:cs="Arial"/>
          <w:sz w:val="24"/>
          <w:szCs w:val="24"/>
        </w:rPr>
        <w:t>D</w:t>
      </w:r>
      <w:r w:rsidR="008A2775" w:rsidRPr="00685858">
        <w:rPr>
          <w:rFonts w:cs="Arial"/>
          <w:sz w:val="24"/>
          <w:szCs w:val="24"/>
        </w:rPr>
        <w:t>r. Ray Kur</w:t>
      </w:r>
      <w:r w:rsidR="00912A43" w:rsidRPr="00685858">
        <w:rPr>
          <w:rFonts w:cs="Arial"/>
          <w:sz w:val="24"/>
          <w:szCs w:val="24"/>
        </w:rPr>
        <w:t xml:space="preserve">zweil </w:t>
      </w:r>
      <w:r w:rsidR="007B3B8A">
        <w:rPr>
          <w:rFonts w:cs="Arial"/>
          <w:sz w:val="24"/>
          <w:szCs w:val="24"/>
        </w:rPr>
        <w:t>and the Kurzweil Foundation</w:t>
      </w:r>
      <w:r w:rsidR="00087019">
        <w:rPr>
          <w:rFonts w:cs="Arial"/>
          <w:sz w:val="24"/>
          <w:szCs w:val="24"/>
        </w:rPr>
        <w:t>,</w:t>
      </w:r>
      <w:r w:rsidR="007B3B8A">
        <w:rPr>
          <w:rFonts w:cs="Arial"/>
          <w:sz w:val="24"/>
          <w:szCs w:val="24"/>
        </w:rPr>
        <w:t xml:space="preserve"> who gave</w:t>
      </w:r>
      <w:r w:rsidR="00912A43" w:rsidRPr="00685858">
        <w:rPr>
          <w:rFonts w:cs="Arial"/>
          <w:sz w:val="24"/>
          <w:szCs w:val="24"/>
        </w:rPr>
        <w:t xml:space="preserve"> </w:t>
      </w:r>
      <w:r w:rsidR="007B3B8A">
        <w:rPr>
          <w:rFonts w:cs="Arial"/>
          <w:sz w:val="24"/>
          <w:szCs w:val="24"/>
        </w:rPr>
        <w:t xml:space="preserve">an additional </w:t>
      </w:r>
      <w:r w:rsidR="008A2775" w:rsidRPr="00685858">
        <w:rPr>
          <w:rFonts w:cs="Arial"/>
          <w:sz w:val="24"/>
          <w:szCs w:val="24"/>
        </w:rPr>
        <w:t xml:space="preserve">$1,000 </w:t>
      </w:r>
      <w:r w:rsidR="00912A43" w:rsidRPr="00685858">
        <w:rPr>
          <w:rFonts w:cs="Arial"/>
          <w:sz w:val="24"/>
          <w:szCs w:val="24"/>
        </w:rPr>
        <w:t xml:space="preserve">grant to each </w:t>
      </w:r>
      <w:r w:rsidR="00D354F2">
        <w:rPr>
          <w:rFonts w:cs="Arial"/>
          <w:sz w:val="24"/>
          <w:szCs w:val="24"/>
        </w:rPr>
        <w:t xml:space="preserve">winner. </w:t>
      </w:r>
      <w:r w:rsidR="007B3B8A">
        <w:rPr>
          <w:rFonts w:cs="Arial"/>
          <w:sz w:val="24"/>
          <w:szCs w:val="24"/>
        </w:rPr>
        <w:t xml:space="preserve">Dr. Kurzweil and the Kurzweil </w:t>
      </w:r>
      <w:r w:rsidR="00087019">
        <w:rPr>
          <w:rFonts w:cs="Arial"/>
          <w:sz w:val="24"/>
          <w:szCs w:val="24"/>
        </w:rPr>
        <w:t>F</w:t>
      </w:r>
      <w:r w:rsidR="007B3B8A">
        <w:rPr>
          <w:rFonts w:cs="Arial"/>
          <w:sz w:val="24"/>
          <w:szCs w:val="24"/>
        </w:rPr>
        <w:t xml:space="preserve">oundation </w:t>
      </w:r>
      <w:r w:rsidR="00CA211D">
        <w:rPr>
          <w:rFonts w:cs="Arial"/>
          <w:sz w:val="24"/>
          <w:szCs w:val="24"/>
        </w:rPr>
        <w:t xml:space="preserve">presented a </w:t>
      </w:r>
      <w:r w:rsidR="007B3B8A">
        <w:rPr>
          <w:rFonts w:cs="Arial"/>
          <w:sz w:val="24"/>
          <w:szCs w:val="24"/>
        </w:rPr>
        <w:t>plaque</w:t>
      </w:r>
      <w:r w:rsidR="00CA211D">
        <w:rPr>
          <w:rFonts w:cs="Arial"/>
          <w:sz w:val="24"/>
          <w:szCs w:val="24"/>
        </w:rPr>
        <w:t xml:space="preserve"> in Braille and</w:t>
      </w:r>
      <w:r w:rsidR="00087019">
        <w:rPr>
          <w:rFonts w:cs="Arial"/>
          <w:sz w:val="24"/>
          <w:szCs w:val="24"/>
        </w:rPr>
        <w:t xml:space="preserve"> </w:t>
      </w:r>
      <w:r w:rsidR="00CA211D">
        <w:rPr>
          <w:rFonts w:cs="Arial"/>
          <w:sz w:val="24"/>
          <w:szCs w:val="24"/>
        </w:rPr>
        <w:t>print</w:t>
      </w:r>
      <w:r w:rsidR="007B3B8A">
        <w:rPr>
          <w:rFonts w:cs="Arial"/>
          <w:sz w:val="24"/>
          <w:szCs w:val="24"/>
        </w:rPr>
        <w:t xml:space="preserve"> to </w:t>
      </w:r>
      <w:r w:rsidR="00CA211D">
        <w:rPr>
          <w:rFonts w:cs="Arial"/>
          <w:sz w:val="24"/>
          <w:szCs w:val="24"/>
        </w:rPr>
        <w:t>commemorate the scholarship award</w:t>
      </w:r>
      <w:r w:rsidR="007B3B8A">
        <w:rPr>
          <w:rFonts w:cs="Arial"/>
          <w:sz w:val="24"/>
          <w:szCs w:val="24"/>
        </w:rPr>
        <w:t xml:space="preserve">. </w:t>
      </w:r>
      <w:r w:rsidR="00CA211D">
        <w:rPr>
          <w:rFonts w:cs="Arial"/>
          <w:sz w:val="24"/>
          <w:szCs w:val="24"/>
        </w:rPr>
        <w:t xml:space="preserve">Ray Kurzweil </w:t>
      </w:r>
      <w:r w:rsidR="007B3B8A">
        <w:rPr>
          <w:rFonts w:cs="Arial"/>
          <w:sz w:val="24"/>
          <w:szCs w:val="24"/>
        </w:rPr>
        <w:t xml:space="preserve">also </w:t>
      </w:r>
      <w:r w:rsidR="009D36EE">
        <w:rPr>
          <w:rFonts w:cs="Arial"/>
          <w:sz w:val="24"/>
          <w:szCs w:val="24"/>
        </w:rPr>
        <w:t xml:space="preserve">bestowed </w:t>
      </w:r>
      <w:r w:rsidR="007B3B8A">
        <w:rPr>
          <w:rFonts w:cs="Arial"/>
          <w:sz w:val="24"/>
          <w:szCs w:val="24"/>
        </w:rPr>
        <w:t>certificates for K</w:t>
      </w:r>
      <w:r w:rsidR="009D36EE">
        <w:rPr>
          <w:rFonts w:cs="Arial"/>
          <w:sz w:val="24"/>
          <w:szCs w:val="24"/>
        </w:rPr>
        <w:t xml:space="preserve">NFB Reader Mobile upon all of our </w:t>
      </w:r>
      <w:r w:rsidR="009414FC">
        <w:rPr>
          <w:rFonts w:cs="Arial"/>
          <w:sz w:val="24"/>
          <w:szCs w:val="24"/>
        </w:rPr>
        <w:t>recipients.</w:t>
      </w:r>
    </w:p>
    <w:sectPr w:rsidR="000E5F54" w:rsidRPr="0068585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11" w:rsidRDefault="00530C11" w:rsidP="00473785">
      <w:r>
        <w:separator/>
      </w:r>
    </w:p>
  </w:endnote>
  <w:endnote w:type="continuationSeparator" w:id="0">
    <w:p w:rsidR="00530C11" w:rsidRDefault="00530C11" w:rsidP="0047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85" w:rsidRDefault="00473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85" w:rsidRDefault="00473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85" w:rsidRDefault="0047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11" w:rsidRDefault="00530C11" w:rsidP="00473785">
      <w:r>
        <w:separator/>
      </w:r>
    </w:p>
  </w:footnote>
  <w:footnote w:type="continuationSeparator" w:id="0">
    <w:p w:rsidR="00530C11" w:rsidRDefault="00530C11" w:rsidP="0047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85" w:rsidRDefault="00473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85" w:rsidRDefault="00473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85" w:rsidRDefault="00473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1"/>
    <w:rsid w:val="000014A5"/>
    <w:rsid w:val="000867C4"/>
    <w:rsid w:val="00087019"/>
    <w:rsid w:val="000D0117"/>
    <w:rsid w:val="000E3AB5"/>
    <w:rsid w:val="000E5F54"/>
    <w:rsid w:val="000F2BFF"/>
    <w:rsid w:val="00162DE3"/>
    <w:rsid w:val="00180350"/>
    <w:rsid w:val="001A6B0B"/>
    <w:rsid w:val="001D2F04"/>
    <w:rsid w:val="001D31F9"/>
    <w:rsid w:val="00201488"/>
    <w:rsid w:val="0027552B"/>
    <w:rsid w:val="002B6E65"/>
    <w:rsid w:val="00335525"/>
    <w:rsid w:val="00377670"/>
    <w:rsid w:val="003A1E50"/>
    <w:rsid w:val="003E6F49"/>
    <w:rsid w:val="00462833"/>
    <w:rsid w:val="00467332"/>
    <w:rsid w:val="00473785"/>
    <w:rsid w:val="00481B97"/>
    <w:rsid w:val="00494373"/>
    <w:rsid w:val="00506354"/>
    <w:rsid w:val="00530C11"/>
    <w:rsid w:val="0057025C"/>
    <w:rsid w:val="005A33FF"/>
    <w:rsid w:val="005E76AB"/>
    <w:rsid w:val="006420C5"/>
    <w:rsid w:val="00685858"/>
    <w:rsid w:val="0069108B"/>
    <w:rsid w:val="006A0EB8"/>
    <w:rsid w:val="00755CA4"/>
    <w:rsid w:val="007B3B8A"/>
    <w:rsid w:val="007F5D20"/>
    <w:rsid w:val="00811F0D"/>
    <w:rsid w:val="00813089"/>
    <w:rsid w:val="0082582E"/>
    <w:rsid w:val="00835087"/>
    <w:rsid w:val="008526D7"/>
    <w:rsid w:val="00880A18"/>
    <w:rsid w:val="008A2775"/>
    <w:rsid w:val="008C1F8C"/>
    <w:rsid w:val="00912A43"/>
    <w:rsid w:val="009414FC"/>
    <w:rsid w:val="00960825"/>
    <w:rsid w:val="00983A4D"/>
    <w:rsid w:val="00987545"/>
    <w:rsid w:val="00992626"/>
    <w:rsid w:val="009C2B8E"/>
    <w:rsid w:val="009D36EE"/>
    <w:rsid w:val="00A515BA"/>
    <w:rsid w:val="00AA27EF"/>
    <w:rsid w:val="00AC60FB"/>
    <w:rsid w:val="00AF4B71"/>
    <w:rsid w:val="00B152F2"/>
    <w:rsid w:val="00B362F9"/>
    <w:rsid w:val="00B84831"/>
    <w:rsid w:val="00C64F04"/>
    <w:rsid w:val="00CA211D"/>
    <w:rsid w:val="00CB5986"/>
    <w:rsid w:val="00CC001D"/>
    <w:rsid w:val="00CD3357"/>
    <w:rsid w:val="00D24080"/>
    <w:rsid w:val="00D354F2"/>
    <w:rsid w:val="00D64FAC"/>
    <w:rsid w:val="00D67556"/>
    <w:rsid w:val="00D86ECA"/>
    <w:rsid w:val="00D9378A"/>
    <w:rsid w:val="00EC621B"/>
    <w:rsid w:val="00F3056F"/>
    <w:rsid w:val="00F36731"/>
    <w:rsid w:val="00F7209F"/>
    <w:rsid w:val="00FD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Courier New"/>
      <w:sz w:val="22"/>
    </w:rPr>
  </w:style>
  <w:style w:type="paragraph" w:styleId="Heading1">
    <w:name w:val="heading 1"/>
    <w:basedOn w:val="Normal"/>
    <w:qFormat/>
    <w:rsid w:val="00F36731"/>
    <w:pPr>
      <w:spacing w:before="135" w:after="135" w:line="240" w:lineRule="atLeast"/>
      <w:outlineLvl w:val="0"/>
    </w:pPr>
    <w:rPr>
      <w:rFonts w:ascii="Trebuchet MS" w:hAnsi="Trebuchet MS" w:cs="Times New Roman"/>
      <w:color w:val="5A2356"/>
      <w:spacing w:val="-12"/>
      <w:kern w:val="36"/>
      <w:sz w:val="32"/>
      <w:szCs w:val="32"/>
    </w:rPr>
  </w:style>
  <w:style w:type="paragraph" w:styleId="Heading2">
    <w:name w:val="heading 2"/>
    <w:basedOn w:val="Normal"/>
    <w:qFormat/>
    <w:rsid w:val="00F36731"/>
    <w:pPr>
      <w:spacing w:before="269" w:after="135" w:line="240" w:lineRule="atLeast"/>
      <w:outlineLvl w:val="1"/>
    </w:pPr>
    <w:rPr>
      <w:rFonts w:ascii="Trebuchet MS" w:hAnsi="Trebuchet MS" w:cs="Times New Roman"/>
      <w:color w:val="923E8E"/>
      <w:spacing w:val="-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rsid w:val="00CB5986"/>
    <w:rPr>
      <w:rFonts w:ascii="Arial" w:hAnsi="Arial" w:cs="Arial"/>
      <w:sz w:val="24"/>
      <w:szCs w:val="24"/>
    </w:rPr>
  </w:style>
  <w:style w:type="paragraph" w:styleId="PlainText">
    <w:name w:val="Plain Text"/>
    <w:basedOn w:val="Normal"/>
    <w:rsid w:val="00CB5986"/>
    <w:rPr>
      <w:rFonts w:ascii="Courier New" w:hAnsi="Courier New"/>
      <w:sz w:val="20"/>
    </w:rPr>
  </w:style>
  <w:style w:type="character" w:styleId="Hyperlink">
    <w:name w:val="Hyperlink"/>
    <w:basedOn w:val="DefaultParagraphFont"/>
    <w:rsid w:val="00F36731"/>
    <w:rPr>
      <w:strike w:val="0"/>
      <w:dstrike w:val="0"/>
      <w:color w:val="0076CC"/>
      <w:u w:val="none"/>
      <w:effect w:val="none"/>
    </w:rPr>
  </w:style>
  <w:style w:type="paragraph" w:styleId="NormalWeb">
    <w:name w:val="Normal (Web)"/>
    <w:basedOn w:val="Normal"/>
    <w:rsid w:val="00F36731"/>
    <w:pPr>
      <w:spacing w:before="67" w:after="202"/>
    </w:pPr>
    <w:rPr>
      <w:rFonts w:ascii="Times New Roman" w:hAnsi="Times New Roman" w:cs="Times New Roman"/>
      <w:sz w:val="24"/>
      <w:szCs w:val="24"/>
    </w:rPr>
  </w:style>
  <w:style w:type="character" w:styleId="Strong">
    <w:name w:val="Strong"/>
    <w:basedOn w:val="DefaultParagraphFont"/>
    <w:qFormat/>
    <w:rsid w:val="00F36731"/>
    <w:rPr>
      <w:b/>
      <w:bCs/>
    </w:rPr>
  </w:style>
  <w:style w:type="character" w:styleId="Emphasis">
    <w:name w:val="Emphasis"/>
    <w:basedOn w:val="DefaultParagraphFont"/>
    <w:qFormat/>
    <w:rsid w:val="00F36731"/>
    <w:rPr>
      <w:i/>
      <w:iCs/>
    </w:rPr>
  </w:style>
  <w:style w:type="paragraph" w:styleId="BalloonText">
    <w:name w:val="Balloon Text"/>
    <w:basedOn w:val="Normal"/>
    <w:semiHidden/>
    <w:rsid w:val="00F36731"/>
    <w:rPr>
      <w:rFonts w:ascii="Tahoma" w:hAnsi="Tahoma" w:cs="Tahoma"/>
      <w:sz w:val="16"/>
      <w:szCs w:val="16"/>
    </w:rPr>
  </w:style>
  <w:style w:type="paragraph" w:styleId="Header">
    <w:name w:val="header"/>
    <w:basedOn w:val="Normal"/>
    <w:link w:val="HeaderChar"/>
    <w:unhideWhenUsed/>
    <w:rsid w:val="00473785"/>
    <w:pPr>
      <w:tabs>
        <w:tab w:val="center" w:pos="4680"/>
        <w:tab w:val="right" w:pos="9360"/>
      </w:tabs>
    </w:pPr>
  </w:style>
  <w:style w:type="character" w:customStyle="1" w:styleId="HeaderChar">
    <w:name w:val="Header Char"/>
    <w:basedOn w:val="DefaultParagraphFont"/>
    <w:link w:val="Header"/>
    <w:rsid w:val="00473785"/>
    <w:rPr>
      <w:rFonts w:ascii="Arial" w:hAnsi="Arial" w:cs="Courier New"/>
      <w:sz w:val="22"/>
    </w:rPr>
  </w:style>
  <w:style w:type="paragraph" w:styleId="Footer">
    <w:name w:val="footer"/>
    <w:basedOn w:val="Normal"/>
    <w:link w:val="FooterChar"/>
    <w:unhideWhenUsed/>
    <w:rsid w:val="00473785"/>
    <w:pPr>
      <w:tabs>
        <w:tab w:val="center" w:pos="4680"/>
        <w:tab w:val="right" w:pos="9360"/>
      </w:tabs>
    </w:pPr>
  </w:style>
  <w:style w:type="character" w:customStyle="1" w:styleId="FooterChar">
    <w:name w:val="Footer Char"/>
    <w:basedOn w:val="DefaultParagraphFont"/>
    <w:link w:val="Footer"/>
    <w:rsid w:val="00473785"/>
    <w:rPr>
      <w:rFonts w:ascii="Arial" w:hAnsi="Arial" w:cs="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Courier New"/>
      <w:sz w:val="22"/>
    </w:rPr>
  </w:style>
  <w:style w:type="paragraph" w:styleId="Heading1">
    <w:name w:val="heading 1"/>
    <w:basedOn w:val="Normal"/>
    <w:qFormat/>
    <w:rsid w:val="00F36731"/>
    <w:pPr>
      <w:spacing w:before="135" w:after="135" w:line="240" w:lineRule="atLeast"/>
      <w:outlineLvl w:val="0"/>
    </w:pPr>
    <w:rPr>
      <w:rFonts w:ascii="Trebuchet MS" w:hAnsi="Trebuchet MS" w:cs="Times New Roman"/>
      <w:color w:val="5A2356"/>
      <w:spacing w:val="-12"/>
      <w:kern w:val="36"/>
      <w:sz w:val="32"/>
      <w:szCs w:val="32"/>
    </w:rPr>
  </w:style>
  <w:style w:type="paragraph" w:styleId="Heading2">
    <w:name w:val="heading 2"/>
    <w:basedOn w:val="Normal"/>
    <w:qFormat/>
    <w:rsid w:val="00F36731"/>
    <w:pPr>
      <w:spacing w:before="269" w:after="135" w:line="240" w:lineRule="atLeast"/>
      <w:outlineLvl w:val="1"/>
    </w:pPr>
    <w:rPr>
      <w:rFonts w:ascii="Trebuchet MS" w:hAnsi="Trebuchet MS" w:cs="Times New Roman"/>
      <w:color w:val="923E8E"/>
      <w:spacing w:val="-1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rsid w:val="00CB5986"/>
    <w:rPr>
      <w:rFonts w:ascii="Arial" w:hAnsi="Arial" w:cs="Arial"/>
      <w:sz w:val="24"/>
      <w:szCs w:val="24"/>
    </w:rPr>
  </w:style>
  <w:style w:type="paragraph" w:styleId="PlainText">
    <w:name w:val="Plain Text"/>
    <w:basedOn w:val="Normal"/>
    <w:rsid w:val="00CB5986"/>
    <w:rPr>
      <w:rFonts w:ascii="Courier New" w:hAnsi="Courier New"/>
      <w:sz w:val="20"/>
    </w:rPr>
  </w:style>
  <w:style w:type="character" w:styleId="Hyperlink">
    <w:name w:val="Hyperlink"/>
    <w:basedOn w:val="DefaultParagraphFont"/>
    <w:rsid w:val="00F36731"/>
    <w:rPr>
      <w:strike w:val="0"/>
      <w:dstrike w:val="0"/>
      <w:color w:val="0076CC"/>
      <w:u w:val="none"/>
      <w:effect w:val="none"/>
    </w:rPr>
  </w:style>
  <w:style w:type="paragraph" w:styleId="NormalWeb">
    <w:name w:val="Normal (Web)"/>
    <w:basedOn w:val="Normal"/>
    <w:rsid w:val="00F36731"/>
    <w:pPr>
      <w:spacing w:before="67" w:after="202"/>
    </w:pPr>
    <w:rPr>
      <w:rFonts w:ascii="Times New Roman" w:hAnsi="Times New Roman" w:cs="Times New Roman"/>
      <w:sz w:val="24"/>
      <w:szCs w:val="24"/>
    </w:rPr>
  </w:style>
  <w:style w:type="character" w:styleId="Strong">
    <w:name w:val="Strong"/>
    <w:basedOn w:val="DefaultParagraphFont"/>
    <w:qFormat/>
    <w:rsid w:val="00F36731"/>
    <w:rPr>
      <w:b/>
      <w:bCs/>
    </w:rPr>
  </w:style>
  <w:style w:type="character" w:styleId="Emphasis">
    <w:name w:val="Emphasis"/>
    <w:basedOn w:val="DefaultParagraphFont"/>
    <w:qFormat/>
    <w:rsid w:val="00F36731"/>
    <w:rPr>
      <w:i/>
      <w:iCs/>
    </w:rPr>
  </w:style>
  <w:style w:type="paragraph" w:styleId="BalloonText">
    <w:name w:val="Balloon Text"/>
    <w:basedOn w:val="Normal"/>
    <w:semiHidden/>
    <w:rsid w:val="00F36731"/>
    <w:rPr>
      <w:rFonts w:ascii="Tahoma" w:hAnsi="Tahoma" w:cs="Tahoma"/>
      <w:sz w:val="16"/>
      <w:szCs w:val="16"/>
    </w:rPr>
  </w:style>
  <w:style w:type="paragraph" w:styleId="Header">
    <w:name w:val="header"/>
    <w:basedOn w:val="Normal"/>
    <w:link w:val="HeaderChar"/>
    <w:unhideWhenUsed/>
    <w:rsid w:val="00473785"/>
    <w:pPr>
      <w:tabs>
        <w:tab w:val="center" w:pos="4680"/>
        <w:tab w:val="right" w:pos="9360"/>
      </w:tabs>
    </w:pPr>
  </w:style>
  <w:style w:type="character" w:customStyle="1" w:styleId="HeaderChar">
    <w:name w:val="Header Char"/>
    <w:basedOn w:val="DefaultParagraphFont"/>
    <w:link w:val="Header"/>
    <w:rsid w:val="00473785"/>
    <w:rPr>
      <w:rFonts w:ascii="Arial" w:hAnsi="Arial" w:cs="Courier New"/>
      <w:sz w:val="22"/>
    </w:rPr>
  </w:style>
  <w:style w:type="paragraph" w:styleId="Footer">
    <w:name w:val="footer"/>
    <w:basedOn w:val="Normal"/>
    <w:link w:val="FooterChar"/>
    <w:unhideWhenUsed/>
    <w:rsid w:val="00473785"/>
    <w:pPr>
      <w:tabs>
        <w:tab w:val="center" w:pos="4680"/>
        <w:tab w:val="right" w:pos="9360"/>
      </w:tabs>
    </w:pPr>
  </w:style>
  <w:style w:type="character" w:customStyle="1" w:styleId="FooterChar">
    <w:name w:val="Footer Char"/>
    <w:basedOn w:val="DefaultParagraphFont"/>
    <w:link w:val="Footer"/>
    <w:rsid w:val="00473785"/>
    <w:rPr>
      <w:rFonts w:ascii="Arial" w:hAnsi="Arial"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932">
      <w:bodyDiv w:val="1"/>
      <w:marLeft w:val="0"/>
      <w:marRight w:val="0"/>
      <w:marTop w:val="0"/>
      <w:marBottom w:val="0"/>
      <w:divBdr>
        <w:top w:val="none" w:sz="0" w:space="0" w:color="auto"/>
        <w:left w:val="none" w:sz="0" w:space="0" w:color="auto"/>
        <w:bottom w:val="none" w:sz="0" w:space="0" w:color="auto"/>
        <w:right w:val="none" w:sz="0" w:space="0" w:color="auto"/>
      </w:divBdr>
      <w:divsChild>
        <w:div w:id="191773734">
          <w:marLeft w:val="0"/>
          <w:marRight w:val="0"/>
          <w:marTop w:val="0"/>
          <w:marBottom w:val="0"/>
          <w:divBdr>
            <w:top w:val="none" w:sz="0" w:space="0" w:color="auto"/>
            <w:left w:val="none" w:sz="0" w:space="0" w:color="auto"/>
            <w:bottom w:val="none" w:sz="0" w:space="0" w:color="auto"/>
            <w:right w:val="single" w:sz="24" w:space="0" w:color="FFFFFF"/>
          </w:divBdr>
          <w:divsChild>
            <w:div w:id="2132699981">
              <w:marLeft w:val="0"/>
              <w:marRight w:val="0"/>
              <w:marTop w:val="0"/>
              <w:marBottom w:val="0"/>
              <w:divBdr>
                <w:top w:val="none" w:sz="0" w:space="0" w:color="auto"/>
                <w:left w:val="none" w:sz="0" w:space="0" w:color="auto"/>
                <w:bottom w:val="none" w:sz="0" w:space="0" w:color="auto"/>
                <w:right w:val="none" w:sz="0" w:space="0" w:color="auto"/>
              </w:divBdr>
              <w:divsChild>
                <w:div w:id="11378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4862">
          <w:marLeft w:val="3364"/>
          <w:marRight w:val="0"/>
          <w:marTop w:val="0"/>
          <w:marBottom w:val="0"/>
          <w:divBdr>
            <w:top w:val="none" w:sz="0" w:space="0" w:color="auto"/>
            <w:left w:val="none" w:sz="0" w:space="0" w:color="auto"/>
            <w:bottom w:val="none" w:sz="0" w:space="0" w:color="auto"/>
            <w:right w:val="none" w:sz="0" w:space="0" w:color="auto"/>
          </w:divBdr>
          <w:divsChild>
            <w:div w:id="3592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2968-D865-4B93-BDCD-0381D916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List of Available Scholarships</vt:lpstr>
    </vt:vector>
  </TitlesOfParts>
  <Company>National Federation of the Blind</Company>
  <LinksUpToDate>false</LinksUpToDate>
  <CharactersWithSpaces>7190</CharactersWithSpaces>
  <SharedDoc>false</SharedDoc>
  <HLinks>
    <vt:vector size="12" baseType="variant">
      <vt:variant>
        <vt:i4>3538983</vt:i4>
      </vt:variant>
      <vt:variant>
        <vt:i4>3</vt:i4>
      </vt:variant>
      <vt:variant>
        <vt:i4>0</vt:i4>
      </vt:variant>
      <vt:variant>
        <vt:i4>5</vt:i4>
      </vt:variant>
      <vt:variant>
        <vt:lpwstr>http://www.esxinc.com/</vt:lpwstr>
      </vt:variant>
      <vt:variant>
        <vt:lpwstr/>
      </vt:variant>
      <vt:variant>
        <vt:i4>3276850</vt:i4>
      </vt:variant>
      <vt:variant>
        <vt:i4>0</vt:i4>
      </vt:variant>
      <vt:variant>
        <vt:i4>0</vt:i4>
      </vt:variant>
      <vt:variant>
        <vt:i4>5</vt:i4>
      </vt:variant>
      <vt:variant>
        <vt:lpwstr>http://www.nfb.org/scholarships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Available Scholarships</dc:title>
  <dc:creator>lrovig</dc:creator>
  <cp:lastModifiedBy>Shaffer, Suzanne</cp:lastModifiedBy>
  <cp:revision>4</cp:revision>
  <cp:lastPrinted>2016-06-18T18:58:00Z</cp:lastPrinted>
  <dcterms:created xsi:type="dcterms:W3CDTF">2017-01-25T22:22:00Z</dcterms:created>
  <dcterms:modified xsi:type="dcterms:W3CDTF">2017-01-25T22:25:00Z</dcterms:modified>
</cp:coreProperties>
</file>