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259C1" w14:textId="29E2052F" w:rsidR="009A4463" w:rsidRPr="005B2D88" w:rsidRDefault="009A4463" w:rsidP="00C82247">
      <w:pPr>
        <w:pStyle w:val="Heading1"/>
        <w:spacing w:after="60"/>
        <w:jc w:val="center"/>
        <w:rPr>
          <w:rFonts w:ascii="Arial" w:hAnsi="Arial" w:cs="Arial"/>
          <w:b/>
          <w:bCs/>
          <w:color w:val="000000" w:themeColor="text1"/>
          <w:sz w:val="40"/>
          <w:szCs w:val="40"/>
        </w:rPr>
      </w:pPr>
      <w:bookmarkStart w:id="0" w:name="_GoBack"/>
      <w:bookmarkEnd w:id="0"/>
      <w:r w:rsidRPr="005B2D88">
        <w:rPr>
          <w:rFonts w:ascii="Arial" w:hAnsi="Arial" w:cs="Arial"/>
          <w:b/>
          <w:bCs/>
          <w:color w:val="000000" w:themeColor="text1"/>
          <w:sz w:val="40"/>
          <w:szCs w:val="40"/>
        </w:rPr>
        <w:t>NFB National Convention Highlights</w:t>
      </w:r>
    </w:p>
    <w:p w14:paraId="4E1F11DF" w14:textId="6C446A68" w:rsidR="009A4463" w:rsidRPr="005B2D88" w:rsidRDefault="002E2E76" w:rsidP="009A4463">
      <w:pPr>
        <w:rPr>
          <w:rFonts w:ascii="Arial" w:hAnsi="Arial" w:cs="Arial"/>
          <w:sz w:val="28"/>
          <w:szCs w:val="28"/>
        </w:rPr>
      </w:pPr>
      <w:r w:rsidRPr="005B2D88">
        <w:rPr>
          <w:rFonts w:ascii="Arial" w:hAnsi="Arial" w:cs="Arial"/>
          <w:sz w:val="28"/>
          <w:szCs w:val="28"/>
        </w:rPr>
        <w:t xml:space="preserve">This is a list of some of the activities occurring as part of the NFB National Convention that we think you might find interesting. You can </w:t>
      </w:r>
      <w:hyperlink r:id="rId4" w:history="1">
        <w:r w:rsidRPr="005B2D88">
          <w:rPr>
            <w:rStyle w:val="Hyperlink"/>
            <w:rFonts w:ascii="Arial" w:hAnsi="Arial" w:cs="Arial"/>
            <w:sz w:val="28"/>
            <w:szCs w:val="28"/>
          </w:rPr>
          <w:t xml:space="preserve">find the full agenda </w:t>
        </w:r>
        <w:r w:rsidR="00550CD2" w:rsidRPr="005B2D88">
          <w:rPr>
            <w:rStyle w:val="Hyperlink"/>
            <w:rFonts w:ascii="Arial" w:hAnsi="Arial" w:cs="Arial"/>
            <w:sz w:val="28"/>
            <w:szCs w:val="28"/>
          </w:rPr>
          <w:t xml:space="preserve">as well as Zoom links </w:t>
        </w:r>
        <w:r w:rsidRPr="005B2D88">
          <w:rPr>
            <w:rStyle w:val="Hyperlink"/>
            <w:rFonts w:ascii="Arial" w:hAnsi="Arial" w:cs="Arial"/>
            <w:sz w:val="28"/>
            <w:szCs w:val="28"/>
          </w:rPr>
          <w:t>online</w:t>
        </w:r>
      </w:hyperlink>
      <w:r w:rsidRPr="005B2D88">
        <w:rPr>
          <w:rFonts w:ascii="Arial" w:hAnsi="Arial" w:cs="Arial"/>
          <w:sz w:val="28"/>
          <w:szCs w:val="28"/>
        </w:rPr>
        <w:t xml:space="preserve">. All NFB EQ participants are registered for the convention and may attend </w:t>
      </w:r>
      <w:r w:rsidR="00D96E5C" w:rsidRPr="005B2D88">
        <w:rPr>
          <w:rFonts w:ascii="Arial" w:hAnsi="Arial" w:cs="Arial"/>
          <w:sz w:val="28"/>
          <w:szCs w:val="28"/>
        </w:rPr>
        <w:t>any</w:t>
      </w:r>
      <w:r w:rsidRPr="005B2D88">
        <w:rPr>
          <w:rFonts w:ascii="Arial" w:hAnsi="Arial" w:cs="Arial"/>
          <w:sz w:val="28"/>
          <w:szCs w:val="28"/>
        </w:rPr>
        <w:t xml:space="preserve"> convention activit</w:t>
      </w:r>
      <w:r w:rsidR="00D96E5C" w:rsidRPr="005B2D88">
        <w:rPr>
          <w:rFonts w:ascii="Arial" w:hAnsi="Arial" w:cs="Arial"/>
          <w:sz w:val="28"/>
          <w:szCs w:val="28"/>
        </w:rPr>
        <w:t>y they wish</w:t>
      </w:r>
      <w:r w:rsidRPr="005B2D88">
        <w:rPr>
          <w:rFonts w:ascii="Arial" w:hAnsi="Arial" w:cs="Arial"/>
          <w:sz w:val="28"/>
          <w:szCs w:val="28"/>
        </w:rPr>
        <w:t xml:space="preserve">. Please note that the One Voice: Stronger Together concert has an admission fee. </w:t>
      </w:r>
      <w:r w:rsidR="00B34B01" w:rsidRPr="005B2D88">
        <w:rPr>
          <w:rFonts w:ascii="Arial" w:hAnsi="Arial" w:cs="Arial"/>
          <w:sz w:val="28"/>
          <w:szCs w:val="28"/>
        </w:rPr>
        <w:t>Please a</w:t>
      </w:r>
      <w:r w:rsidR="00D96E5C" w:rsidRPr="005B2D88">
        <w:rPr>
          <w:rFonts w:ascii="Arial" w:hAnsi="Arial" w:cs="Arial"/>
          <w:sz w:val="28"/>
          <w:szCs w:val="28"/>
        </w:rPr>
        <w:t>lso</w:t>
      </w:r>
      <w:r w:rsidR="00B34B01" w:rsidRPr="005B2D88">
        <w:rPr>
          <w:rFonts w:ascii="Arial" w:hAnsi="Arial" w:cs="Arial"/>
          <w:sz w:val="28"/>
          <w:szCs w:val="28"/>
        </w:rPr>
        <w:t xml:space="preserve"> note that</w:t>
      </w:r>
      <w:r w:rsidR="00D96E5C" w:rsidRPr="005B2D88">
        <w:rPr>
          <w:rFonts w:ascii="Arial" w:hAnsi="Arial" w:cs="Arial"/>
          <w:sz w:val="28"/>
          <w:szCs w:val="28"/>
        </w:rPr>
        <w:t xml:space="preserve"> </w:t>
      </w:r>
      <w:r w:rsidR="00D96E5C" w:rsidRPr="005B2D88">
        <w:rPr>
          <w:rFonts w:ascii="Arial" w:hAnsi="Arial" w:cs="Arial"/>
          <w:b/>
          <w:bCs/>
          <w:sz w:val="28"/>
          <w:szCs w:val="28"/>
        </w:rPr>
        <w:t>all times are listed in Eastern Time.</w:t>
      </w:r>
    </w:p>
    <w:p w14:paraId="22DE1774" w14:textId="5F527794" w:rsidR="00E4582B" w:rsidRPr="005B2D88" w:rsidRDefault="00E4582B" w:rsidP="005B2D88">
      <w:pPr>
        <w:pStyle w:val="Heading2"/>
      </w:pPr>
      <w:r w:rsidRPr="005B2D88">
        <w:t>Monday, July 5</w:t>
      </w:r>
    </w:p>
    <w:p w14:paraId="4B783425" w14:textId="77777777" w:rsidR="00E4582B" w:rsidRPr="005B2D88" w:rsidRDefault="00E4582B" w:rsidP="005B2D88">
      <w:pPr>
        <w:pStyle w:val="Heading3"/>
      </w:pPr>
      <w:r w:rsidRPr="005B2D88">
        <w:t>7:30 – 9:30 PM—NFB LOL COMEDY NIGHT</w:t>
      </w:r>
    </w:p>
    <w:p w14:paraId="185D399E" w14:textId="184BF0A4" w:rsidR="00E4582B" w:rsidRPr="007F2121" w:rsidRDefault="00E4582B" w:rsidP="00A95707">
      <w:pPr>
        <w:tabs>
          <w:tab w:val="left" w:pos="-720"/>
        </w:tabs>
        <w:suppressAutoHyphens/>
        <w:rPr>
          <w:rFonts w:ascii="Arial" w:hAnsi="Arial" w:cs="Arial"/>
        </w:rPr>
      </w:pPr>
      <w:r w:rsidRPr="007F2121">
        <w:rPr>
          <w:rFonts w:ascii="Arial" w:hAnsi="Arial" w:cs="Arial"/>
        </w:rPr>
        <w:t>The host affiliate is hosting the first ever LOL Comedy Night, which brings blind comedians right to the virtual stage to make us laugh out loud.  Attendees who are NFB members and who registered for the 2021 convention by May 31, 2021 will be eligible to vote on their favorite comedian.  Participation is free.</w:t>
      </w:r>
    </w:p>
    <w:p w14:paraId="7C9988B6" w14:textId="5E46FDCA" w:rsidR="00E4582B" w:rsidRPr="007F2121" w:rsidRDefault="00E4582B" w:rsidP="005B2D88">
      <w:pPr>
        <w:pStyle w:val="Heading2"/>
      </w:pPr>
      <w:r w:rsidRPr="007F2121">
        <w:t>Tuesday, July 6</w:t>
      </w:r>
    </w:p>
    <w:p w14:paraId="12831D03" w14:textId="77777777" w:rsidR="00E4582B" w:rsidRPr="007F2121" w:rsidRDefault="00E4582B" w:rsidP="005B2D88">
      <w:pPr>
        <w:pStyle w:val="Heading3"/>
      </w:pPr>
      <w:r w:rsidRPr="007F2121">
        <w:t>11:00 AM - 12:30 PM—WHAT’S NEW WITH JAWS, FUSION, AND ZOOMTEXT</w:t>
      </w:r>
    </w:p>
    <w:p w14:paraId="3E2310FE" w14:textId="09DBE8E2" w:rsidR="00E4582B" w:rsidRPr="007F2121" w:rsidRDefault="00E4582B" w:rsidP="00E4582B">
      <w:pPr>
        <w:tabs>
          <w:tab w:val="left" w:pos="-720"/>
        </w:tabs>
        <w:suppressAutoHyphens/>
        <w:rPr>
          <w:rFonts w:ascii="Arial" w:hAnsi="Arial" w:cs="Arial"/>
          <w:szCs w:val="28"/>
        </w:rPr>
      </w:pPr>
      <w:r w:rsidRPr="007F2121">
        <w:rPr>
          <w:rFonts w:ascii="Arial" w:hAnsi="Arial" w:cs="Arial"/>
          <w:szCs w:val="28"/>
        </w:rPr>
        <w:t>In this interactive session, we’ll discuss what’s new in JAWS, ZoomText, and Fusion 2021, and look ahead to 2022 releases later this year!</w:t>
      </w:r>
      <w:bookmarkStart w:id="1" w:name="_Hlk44569033"/>
    </w:p>
    <w:p w14:paraId="3EAAC041" w14:textId="64662840" w:rsidR="00E4582B" w:rsidRPr="007F2121" w:rsidRDefault="00E4582B" w:rsidP="005B2D88">
      <w:pPr>
        <w:pStyle w:val="Heading3"/>
      </w:pPr>
      <w:r w:rsidRPr="007F2121">
        <w:t>12:00 - 1:30 PM—B&amp;O MUSEUM TOUR: MARYLAND ON THE RAILS</w:t>
      </w:r>
    </w:p>
    <w:p w14:paraId="63E684E9" w14:textId="7600702A" w:rsidR="00E4582B" w:rsidRPr="007F2121" w:rsidRDefault="00E4582B" w:rsidP="00E4582B">
      <w:pPr>
        <w:tabs>
          <w:tab w:val="left" w:pos="-720"/>
        </w:tabs>
        <w:suppressAutoHyphens/>
        <w:rPr>
          <w:rFonts w:ascii="Arial" w:hAnsi="Arial" w:cs="Arial"/>
          <w:bCs/>
        </w:rPr>
      </w:pPr>
      <w:r w:rsidRPr="007F2121">
        <w:rPr>
          <w:rFonts w:ascii="Arial" w:hAnsi="Arial" w:cs="Arial"/>
          <w:bCs/>
        </w:rPr>
        <w:t xml:space="preserve">This virtual tour will examine how before 1827, Maryland became an ideal location for the B&amp;O Railroad, and as a result, how the B&amp;O Railroad has continued to contribute to the robust history of this state. </w:t>
      </w:r>
    </w:p>
    <w:bookmarkEnd w:id="1"/>
    <w:p w14:paraId="1D85B94F" w14:textId="77777777" w:rsidR="00E4582B" w:rsidRPr="007F2121" w:rsidRDefault="00E4582B" w:rsidP="005B2D88">
      <w:pPr>
        <w:pStyle w:val="Heading3"/>
      </w:pPr>
      <w:r w:rsidRPr="007F2121">
        <w:t>12:00 - 2:00 PM—BLACK LEADERS SERVING ADVANCEMENT</w:t>
      </w:r>
    </w:p>
    <w:p w14:paraId="68623A36" w14:textId="74C99FB2" w:rsidR="002C0441" w:rsidRPr="007F2121" w:rsidRDefault="00E4582B" w:rsidP="002C0441">
      <w:pPr>
        <w:tabs>
          <w:tab w:val="left" w:pos="-720"/>
        </w:tabs>
        <w:suppressAutoHyphens/>
        <w:rPr>
          <w:rFonts w:ascii="Arial" w:hAnsi="Arial" w:cs="Arial"/>
          <w:bCs/>
        </w:rPr>
      </w:pPr>
      <w:r w:rsidRPr="007F2121">
        <w:rPr>
          <w:rFonts w:ascii="Arial" w:hAnsi="Arial" w:cs="Arial"/>
          <w:bCs/>
        </w:rPr>
        <w:t>Celebrate the numerous contributions of black Federation leaders. Let’s inspire youth through personal empowerment, leadership development, and mentorship. All are welcome to attend.</w:t>
      </w:r>
    </w:p>
    <w:p w14:paraId="31DBE924" w14:textId="39BED0EF" w:rsidR="002C0441" w:rsidRPr="007F2121" w:rsidRDefault="002C0441" w:rsidP="005B2D88">
      <w:pPr>
        <w:pStyle w:val="Heading3"/>
      </w:pPr>
      <w:r w:rsidRPr="007F2121">
        <w:t>12:00 - 2:00 PM—INTERSECTING DISABILITIES</w:t>
      </w:r>
    </w:p>
    <w:p w14:paraId="1D28BB6B" w14:textId="1857A109" w:rsidR="00E4582B" w:rsidRPr="007F2121" w:rsidRDefault="002C0441" w:rsidP="00E4582B">
      <w:pPr>
        <w:tabs>
          <w:tab w:val="left" w:pos="-720"/>
        </w:tabs>
        <w:suppressAutoHyphens/>
        <w:rPr>
          <w:rFonts w:ascii="Arial" w:hAnsi="Arial" w:cs="Arial"/>
          <w:bCs/>
        </w:rPr>
      </w:pPr>
      <w:r w:rsidRPr="007F2121">
        <w:rPr>
          <w:rFonts w:ascii="Arial" w:hAnsi="Arial" w:cs="Arial"/>
          <w:bCs/>
        </w:rPr>
        <w:t>Come learn about the lived experiences of members who have multiple disabilities.</w:t>
      </w:r>
    </w:p>
    <w:p w14:paraId="3CEA61EC" w14:textId="77777777" w:rsidR="002C0441" w:rsidRPr="007F2121" w:rsidRDefault="002C0441" w:rsidP="005B2D88">
      <w:pPr>
        <w:pStyle w:val="Heading3"/>
      </w:pPr>
      <w:r w:rsidRPr="007F2121">
        <w:t>12:30 - 2:00 PM—Blind MUSLIMS GROUP SEMINAR</w:t>
      </w:r>
    </w:p>
    <w:p w14:paraId="7A878AF2" w14:textId="2373462B" w:rsidR="002C0441" w:rsidRPr="007F2121" w:rsidRDefault="002C0441" w:rsidP="00D11CB4">
      <w:pPr>
        <w:rPr>
          <w:rFonts w:ascii="Arial" w:hAnsi="Arial" w:cs="Arial"/>
          <w:bCs/>
        </w:rPr>
      </w:pPr>
      <w:r w:rsidRPr="007F2121">
        <w:rPr>
          <w:rFonts w:ascii="Arial" w:hAnsi="Arial" w:cs="Arial"/>
          <w:bCs/>
        </w:rPr>
        <w:t>Diverse in culture, united in faith: Finding our space in the blindness movement. Join us to learn about our group and our involvement in the NFB. Participate in a discussion on intersection between faith and blindness, access, inclusion, diversity, identity, and advocacy.</w:t>
      </w:r>
    </w:p>
    <w:p w14:paraId="10AFECB9" w14:textId="2ED928B7" w:rsidR="00201B54" w:rsidRPr="007F2121" w:rsidRDefault="00201B54" w:rsidP="005B2D88">
      <w:pPr>
        <w:pStyle w:val="Heading3"/>
      </w:pPr>
      <w:r w:rsidRPr="007F2121">
        <w:lastRenderedPageBreak/>
        <w:t>1:00 - 2:00 PM—FAMILY FEUD: BLIND, INC. STYLE</w:t>
      </w:r>
    </w:p>
    <w:p w14:paraId="64830C7E" w14:textId="75A704E2" w:rsidR="00E4582B" w:rsidRPr="007F2121" w:rsidRDefault="00201B54" w:rsidP="00E4582B">
      <w:pPr>
        <w:rPr>
          <w:rFonts w:ascii="Arial" w:hAnsi="Arial" w:cs="Arial"/>
        </w:rPr>
      </w:pPr>
      <w:r w:rsidRPr="007F2121">
        <w:rPr>
          <w:rFonts w:ascii="Arial" w:hAnsi="Arial" w:cs="Arial"/>
        </w:rPr>
        <w:t xml:space="preserve">Survey says this will be a good time! Learn about what makes BLIND, Inc. a good answer to getting blindness skills training as our two groups go head-to-head in this fast-paced introduction to our training center. </w:t>
      </w:r>
    </w:p>
    <w:p w14:paraId="4C477D95" w14:textId="77777777" w:rsidR="00D11CB4" w:rsidRPr="007F2121" w:rsidRDefault="00D11CB4" w:rsidP="005B2D88">
      <w:pPr>
        <w:pStyle w:val="Heading3"/>
      </w:pPr>
      <w:r w:rsidRPr="007F2121">
        <w:t>1:00 - 2:00 PM—HUMANWARE’S ALL ABOUT BRAILLE SHOWCASE</w:t>
      </w:r>
    </w:p>
    <w:p w14:paraId="17845F44" w14:textId="3E91AD02" w:rsidR="00D11CB4" w:rsidRPr="007F2121" w:rsidRDefault="00D11CB4" w:rsidP="00E4582B">
      <w:pPr>
        <w:rPr>
          <w:rFonts w:ascii="Arial" w:hAnsi="Arial" w:cs="Arial"/>
        </w:rPr>
      </w:pPr>
      <w:r w:rsidRPr="007F2121">
        <w:rPr>
          <w:rFonts w:ascii="Arial" w:hAnsi="Arial" w:cs="Arial"/>
        </w:rPr>
        <w:t xml:space="preserve">Discuss all that is new and exciting with </w:t>
      </w:r>
      <w:proofErr w:type="spellStart"/>
      <w:r w:rsidRPr="007F2121">
        <w:rPr>
          <w:rFonts w:ascii="Arial" w:hAnsi="Arial" w:cs="Arial"/>
        </w:rPr>
        <w:t>HumanWare’s</w:t>
      </w:r>
      <w:proofErr w:type="spellEnd"/>
      <w:r w:rsidRPr="007F2121">
        <w:rPr>
          <w:rFonts w:ascii="Arial" w:hAnsi="Arial" w:cs="Arial"/>
        </w:rPr>
        <w:t xml:space="preserve"> wide range of braille products! Meet our new intelligent braille displays and get an overview of all that is coming on the </w:t>
      </w:r>
      <w:proofErr w:type="spellStart"/>
      <w:r w:rsidRPr="007F2121">
        <w:rPr>
          <w:rFonts w:ascii="Arial" w:hAnsi="Arial" w:cs="Arial"/>
        </w:rPr>
        <w:t>BrailleNote</w:t>
      </w:r>
      <w:proofErr w:type="spellEnd"/>
      <w:r w:rsidRPr="007F2121">
        <w:rPr>
          <w:rFonts w:ascii="Arial" w:hAnsi="Arial" w:cs="Arial"/>
        </w:rPr>
        <w:t xml:space="preserve"> Touch Plus.</w:t>
      </w:r>
    </w:p>
    <w:p w14:paraId="0B7FDDE9" w14:textId="77777777" w:rsidR="00D11CB4" w:rsidRPr="007F2121" w:rsidRDefault="00D11CB4" w:rsidP="005B2D88">
      <w:pPr>
        <w:pStyle w:val="Heading3"/>
      </w:pPr>
      <w:r w:rsidRPr="007F2121">
        <w:t>1:00 - 4:00 PM—NAGDU SEMINAR</w:t>
      </w:r>
    </w:p>
    <w:p w14:paraId="5B263B8A" w14:textId="2D96F13B" w:rsidR="00D11CB4" w:rsidRPr="007F2121" w:rsidRDefault="00D11CB4" w:rsidP="00D11CB4">
      <w:pPr>
        <w:rPr>
          <w:rFonts w:ascii="Arial" w:hAnsi="Arial" w:cs="Arial"/>
        </w:rPr>
      </w:pPr>
      <w:r w:rsidRPr="007F2121">
        <w:rPr>
          <w:rFonts w:ascii="Arial" w:hAnsi="Arial" w:cs="Arial"/>
        </w:rPr>
        <w:t>Celebrating the work of puppy raisers everywhere. Get updates from the various guide dog training programs and learn how you can help to improve the rights of all guide dog users.</w:t>
      </w:r>
    </w:p>
    <w:p w14:paraId="31E5F52D" w14:textId="77777777" w:rsidR="00D11CB4" w:rsidRPr="007F2121" w:rsidRDefault="00D11CB4" w:rsidP="005B2D88">
      <w:pPr>
        <w:pStyle w:val="Heading3"/>
      </w:pPr>
      <w:r w:rsidRPr="007F2121">
        <w:t>2:00 - 3:30 PM—NASA GODDARD SPACE FLIGHT CENTER TOUR</w:t>
      </w:r>
    </w:p>
    <w:p w14:paraId="00DADECA" w14:textId="67A1A05B" w:rsidR="00D11CB4" w:rsidRPr="007F2121" w:rsidRDefault="00D11CB4" w:rsidP="00D11CB4">
      <w:pPr>
        <w:tabs>
          <w:tab w:val="left" w:pos="-720"/>
        </w:tabs>
        <w:suppressAutoHyphens/>
        <w:rPr>
          <w:rFonts w:ascii="Arial" w:hAnsi="Arial" w:cs="Arial"/>
          <w:bCs/>
        </w:rPr>
      </w:pPr>
      <w:r w:rsidRPr="007F2121">
        <w:rPr>
          <w:rFonts w:ascii="Arial" w:hAnsi="Arial" w:cs="Arial"/>
          <w:bCs/>
        </w:rPr>
        <w:t>On this virtual tour, you will learn about the nation’s first space flight center that now also has the largest combined organization of scientists and engineers dedicated to increasing knowledge of Earth, the solar system, and the universe, via observations from space.</w:t>
      </w:r>
    </w:p>
    <w:p w14:paraId="36825E38" w14:textId="77777777" w:rsidR="00D11CB4" w:rsidRPr="007F2121" w:rsidRDefault="00D11CB4" w:rsidP="005B2D88">
      <w:pPr>
        <w:pStyle w:val="Heading3"/>
      </w:pPr>
      <w:r w:rsidRPr="007F2121">
        <w:t>3:00 - 4:00 PM—LOUISIANA CENTER FOR THE BLIND: CHANGING LIVES AND EXCEEDING EXPECTATIONS</w:t>
      </w:r>
    </w:p>
    <w:p w14:paraId="463736F4" w14:textId="77777777" w:rsidR="00D11CB4" w:rsidRPr="007F2121" w:rsidRDefault="00D11CB4" w:rsidP="00D11CB4">
      <w:pPr>
        <w:rPr>
          <w:rFonts w:ascii="Arial" w:hAnsi="Arial" w:cs="Arial"/>
          <w:szCs w:val="28"/>
        </w:rPr>
      </w:pPr>
      <w:r w:rsidRPr="007F2121">
        <w:rPr>
          <w:rFonts w:ascii="Arial" w:hAnsi="Arial" w:cs="Arial"/>
          <w:szCs w:val="28"/>
        </w:rPr>
        <w:t xml:space="preserve">We look forward to gathering virtually with our LCB alumni and those interested in learning about our life-changing programs. Join us as we celebrate and share. Learn how LCB training will help you live the life you want! </w:t>
      </w:r>
    </w:p>
    <w:p w14:paraId="58A66832" w14:textId="77777777" w:rsidR="00544E71" w:rsidRPr="007F2121" w:rsidRDefault="00544E71" w:rsidP="005B2D88">
      <w:pPr>
        <w:pStyle w:val="Heading3"/>
      </w:pPr>
      <w:r w:rsidRPr="007F2121">
        <w:t>3:00 - 4:00 PM—LIGHTHOUSE PRESENTS: TACTILE MAPS AND MORE!</w:t>
      </w:r>
    </w:p>
    <w:p w14:paraId="0574A694" w14:textId="77777777" w:rsidR="00544E71" w:rsidRPr="007F2121" w:rsidRDefault="00544E71" w:rsidP="00A95707">
      <w:pPr>
        <w:rPr>
          <w:rFonts w:ascii="Arial" w:hAnsi="Arial" w:cs="Arial"/>
          <w:b/>
        </w:rPr>
      </w:pPr>
      <w:proofErr w:type="spellStart"/>
      <w:r w:rsidRPr="007F2121">
        <w:rPr>
          <w:rFonts w:ascii="Arial" w:hAnsi="Arial" w:cs="Arial"/>
        </w:rPr>
        <w:t>LightHouse</w:t>
      </w:r>
      <w:proofErr w:type="spellEnd"/>
      <w:r w:rsidRPr="007F2121">
        <w:rPr>
          <w:rFonts w:ascii="Arial" w:hAnsi="Arial" w:cs="Arial"/>
        </w:rPr>
        <w:t xml:space="preserve"> in San Francisco invites you to hear how our MAD Lab TMAPs can help you learn a city block or navigate a new neighborhood and how Tactile Intersection Diagrams can enhance O&amp;M instruction. Find out how you can touch the news. Learn about our online Adaptations store.</w:t>
      </w:r>
    </w:p>
    <w:p w14:paraId="34D4B58C" w14:textId="77777777" w:rsidR="00544E71" w:rsidRPr="007F2121" w:rsidRDefault="00544E71" w:rsidP="005B2D88">
      <w:pPr>
        <w:pStyle w:val="Heading3"/>
      </w:pPr>
      <w:r w:rsidRPr="007F2121">
        <w:t>3:00 - 5:00 PM—WHAT’S NEW WITH AMAZON ACCESSIBILITY</w:t>
      </w:r>
    </w:p>
    <w:p w14:paraId="09C0DA65" w14:textId="77777777" w:rsidR="00544E71" w:rsidRPr="007F2121" w:rsidRDefault="00544E71" w:rsidP="00544E71">
      <w:pPr>
        <w:rPr>
          <w:rFonts w:ascii="Arial" w:hAnsi="Arial" w:cs="Arial"/>
          <w:bCs/>
        </w:rPr>
      </w:pPr>
      <w:r w:rsidRPr="007F2121">
        <w:rPr>
          <w:rFonts w:ascii="Arial" w:hAnsi="Arial" w:cs="Arial"/>
          <w:bCs/>
        </w:rPr>
        <w:t xml:space="preserve">Join us for demos and discussion of accessible Amazon products including Alexa and </w:t>
      </w:r>
      <w:proofErr w:type="spellStart"/>
      <w:r w:rsidRPr="007F2121">
        <w:rPr>
          <w:rFonts w:ascii="Arial" w:hAnsi="Arial" w:cs="Arial"/>
          <w:bCs/>
        </w:rPr>
        <w:t>Smarthome</w:t>
      </w:r>
      <w:proofErr w:type="spellEnd"/>
      <w:r w:rsidRPr="007F2121">
        <w:rPr>
          <w:rFonts w:ascii="Arial" w:hAnsi="Arial" w:cs="Arial"/>
          <w:bCs/>
        </w:rPr>
        <w:t>, Fire TV at home and in your car, Fire tablets for school and work, audio description on Prime Video, books and shopping, and of course, exciting Amazon prizes for lucky attendees.</w:t>
      </w:r>
    </w:p>
    <w:p w14:paraId="1D772EB1" w14:textId="77777777" w:rsidR="00544E71" w:rsidRPr="007F2121" w:rsidRDefault="00544E71" w:rsidP="005B2D88">
      <w:pPr>
        <w:pStyle w:val="Heading3"/>
      </w:pPr>
      <w:r w:rsidRPr="007F2121">
        <w:t>4:00 - 5:30 PM—HARRIET TUBMAN UNDERGROUND RAILROAD TOUR</w:t>
      </w:r>
    </w:p>
    <w:p w14:paraId="3E8B9E65" w14:textId="77777777" w:rsidR="00544E71" w:rsidRPr="007F2121" w:rsidRDefault="00544E71" w:rsidP="00544E71">
      <w:pPr>
        <w:tabs>
          <w:tab w:val="left" w:pos="-720"/>
        </w:tabs>
        <w:suppressAutoHyphens/>
        <w:rPr>
          <w:rFonts w:ascii="Arial" w:hAnsi="Arial" w:cs="Arial"/>
          <w:bCs/>
        </w:rPr>
      </w:pPr>
      <w:r w:rsidRPr="007F2121">
        <w:rPr>
          <w:rFonts w:ascii="Arial" w:hAnsi="Arial" w:cs="Arial"/>
          <w:bCs/>
        </w:rPr>
        <w:t>Virtually experience Harriet Tubman’s world through exhibits that chronicle the life of this resourceful woman and the many others that helped her run the Underground Railroad. Most people underestimated her tenacity and strength.</w:t>
      </w:r>
    </w:p>
    <w:p w14:paraId="28152778" w14:textId="77777777" w:rsidR="00544E71" w:rsidRPr="007F2121" w:rsidRDefault="00544E71" w:rsidP="005B2D88">
      <w:pPr>
        <w:pStyle w:val="Heading3"/>
      </w:pPr>
      <w:bookmarkStart w:id="2" w:name="_Hlk73481524"/>
      <w:r w:rsidRPr="007F2121">
        <w:lastRenderedPageBreak/>
        <w:t>4:00 - 5:30 PM—NASA GODDARD SPACE FLIGHT CENTER TOUR</w:t>
      </w:r>
    </w:p>
    <w:p w14:paraId="12B12BB2" w14:textId="58367EF8" w:rsidR="00D11CB4" w:rsidRPr="007F2121" w:rsidRDefault="00544E71" w:rsidP="00544E71">
      <w:pPr>
        <w:tabs>
          <w:tab w:val="left" w:pos="-720"/>
        </w:tabs>
        <w:suppressAutoHyphens/>
        <w:rPr>
          <w:rFonts w:ascii="Arial" w:hAnsi="Arial" w:cs="Arial"/>
          <w:bCs/>
        </w:rPr>
      </w:pPr>
      <w:r w:rsidRPr="007F2121">
        <w:rPr>
          <w:rFonts w:ascii="Arial" w:hAnsi="Arial" w:cs="Arial"/>
          <w:bCs/>
        </w:rPr>
        <w:t>On this virtual tour, you will learn about the nation’s first space flight center that now also has the largest combined organization of scientists and engineers dedicated to increasing knowledge of Earth, the solar system, and the universe, via observations from space.</w:t>
      </w:r>
      <w:bookmarkEnd w:id="2"/>
    </w:p>
    <w:p w14:paraId="13070394" w14:textId="77777777" w:rsidR="00544E71" w:rsidRPr="007F2121" w:rsidRDefault="00544E71" w:rsidP="005B2D88">
      <w:pPr>
        <w:pStyle w:val="Heading3"/>
      </w:pPr>
      <w:r w:rsidRPr="007F2121">
        <w:t>5:00 - 7:00 PM—NOPBC FAMILY GAME TIME</w:t>
      </w:r>
    </w:p>
    <w:p w14:paraId="0238CDA9" w14:textId="77777777" w:rsidR="00544E71" w:rsidRPr="007F2121" w:rsidRDefault="00544E71" w:rsidP="00544E71">
      <w:pPr>
        <w:tabs>
          <w:tab w:val="left" w:pos="-720"/>
        </w:tabs>
        <w:suppressAutoHyphens/>
        <w:rPr>
          <w:rFonts w:ascii="Arial" w:hAnsi="Arial" w:cs="Arial"/>
        </w:rPr>
      </w:pPr>
      <w:r w:rsidRPr="007F2121">
        <w:rPr>
          <w:rFonts w:ascii="Arial" w:hAnsi="Arial" w:cs="Arial"/>
        </w:rPr>
        <w:t>Drop in to discuss, play, and learn how to make accessible games.</w:t>
      </w:r>
    </w:p>
    <w:p w14:paraId="548C50D6" w14:textId="77777777" w:rsidR="00544E71" w:rsidRPr="007F2121" w:rsidRDefault="00544E71" w:rsidP="005B2D88">
      <w:pPr>
        <w:pStyle w:val="Heading3"/>
      </w:pPr>
      <w:r w:rsidRPr="007F2121">
        <w:t>6:30 - 8:00 PM—NABS STUDENT NETWORKING</w:t>
      </w:r>
    </w:p>
    <w:p w14:paraId="50156357" w14:textId="77777777" w:rsidR="00544E71" w:rsidRPr="007F2121" w:rsidRDefault="00544E71" w:rsidP="00544E71">
      <w:pPr>
        <w:rPr>
          <w:rFonts w:ascii="Arial" w:hAnsi="Arial" w:cs="Arial"/>
        </w:rPr>
      </w:pPr>
      <w:r w:rsidRPr="007F2121">
        <w:rPr>
          <w:rFonts w:ascii="Arial" w:hAnsi="Arial" w:cs="Arial"/>
        </w:rPr>
        <w:t>We know we’re not in person this year, but we still want to form lasting connections for all students at the 2021 NFB National Convention. This isn’t your typical networking event. come kick off your week NABS-style with high energy and interactive activities.</w:t>
      </w:r>
    </w:p>
    <w:p w14:paraId="77DA9250" w14:textId="77777777" w:rsidR="00544E71" w:rsidRPr="007F2121" w:rsidRDefault="00544E71" w:rsidP="005B2D88">
      <w:pPr>
        <w:pStyle w:val="Heading3"/>
      </w:pPr>
      <w:r w:rsidRPr="007F2121">
        <w:t>8:00 - 10:00 PM—NATIVE AMERICAN EXPERIENCES</w:t>
      </w:r>
    </w:p>
    <w:p w14:paraId="0DD4FC40" w14:textId="77777777" w:rsidR="00544E71" w:rsidRPr="007F2121" w:rsidRDefault="00544E71" w:rsidP="00544E71">
      <w:pPr>
        <w:rPr>
          <w:rFonts w:ascii="Arial" w:hAnsi="Arial" w:cs="Arial"/>
        </w:rPr>
      </w:pPr>
      <w:r w:rsidRPr="007F2121">
        <w:rPr>
          <w:rFonts w:ascii="Arial" w:hAnsi="Arial" w:cs="Arial"/>
        </w:rPr>
        <w:t>Hear from the voices of Native Americans in the Federation. Do you identify as a Native American or are part of a First Nation? Come find support and/or learn about this cultural group.</w:t>
      </w:r>
    </w:p>
    <w:p w14:paraId="3271D9C8" w14:textId="77777777" w:rsidR="00544E71" w:rsidRPr="007F2121" w:rsidRDefault="00544E71" w:rsidP="005B2D88">
      <w:pPr>
        <w:pStyle w:val="Heading3"/>
      </w:pPr>
      <w:r w:rsidRPr="007F2121">
        <w:t>8:00 - 10:00 PM—</w:t>
      </w:r>
      <w:r w:rsidRPr="007F2121">
        <w:rPr>
          <w:szCs w:val="22"/>
        </w:rPr>
        <w:t xml:space="preserve"> </w:t>
      </w:r>
      <w:r w:rsidRPr="007F2121">
        <w:t>ONE VOICE: STRONGER TOGETHER</w:t>
      </w:r>
    </w:p>
    <w:p w14:paraId="54BC90B7" w14:textId="77777777" w:rsidR="00544E71" w:rsidRPr="007F2121" w:rsidRDefault="00544E71" w:rsidP="00544E71">
      <w:pPr>
        <w:rPr>
          <w:rFonts w:ascii="Arial" w:hAnsi="Arial" w:cs="Arial"/>
        </w:rPr>
      </w:pPr>
      <w:r w:rsidRPr="007F2121">
        <w:rPr>
          <w:rFonts w:ascii="Arial" w:hAnsi="Arial" w:cs="Arial"/>
        </w:rPr>
        <w:t xml:space="preserve">Enjoy a night of performance and support our work changing what it means to be blind, one stage at a time. Tickets are $20 and can be purchased online by visiting </w:t>
      </w:r>
      <w:hyperlink r:id="rId5" w:history="1">
        <w:r w:rsidRPr="007F2121">
          <w:rPr>
            <w:rStyle w:val="Hyperlink"/>
            <w:rFonts w:ascii="Arial" w:hAnsi="Arial" w:cs="Arial"/>
          </w:rPr>
          <w:t>www.nfb.org/concert</w:t>
        </w:r>
      </w:hyperlink>
      <w:r w:rsidRPr="007F2121">
        <w:rPr>
          <w:rFonts w:ascii="Arial" w:hAnsi="Arial" w:cs="Arial"/>
        </w:rPr>
        <w:t xml:space="preserve"> or by calling the Independence Market at 410-659-9314 extension 2216. </w:t>
      </w:r>
    </w:p>
    <w:p w14:paraId="6E1D6634" w14:textId="77777777" w:rsidR="00544E71" w:rsidRPr="007F2121" w:rsidRDefault="00544E71" w:rsidP="005B2D88">
      <w:pPr>
        <w:pStyle w:val="Heading3"/>
      </w:pPr>
      <w:r w:rsidRPr="007F2121">
        <w:t>9:00 - 11:00 PM—CULTIVATING ASIAN/PACIFIC ISLANDER IDENTITIES</w:t>
      </w:r>
    </w:p>
    <w:p w14:paraId="4AB044A3" w14:textId="67B9F932" w:rsidR="00544E71" w:rsidRPr="007F2121" w:rsidRDefault="00544E71" w:rsidP="00544E71">
      <w:pPr>
        <w:tabs>
          <w:tab w:val="left" w:pos="-720"/>
        </w:tabs>
        <w:suppressAutoHyphens/>
        <w:rPr>
          <w:rFonts w:ascii="Arial" w:hAnsi="Arial" w:cs="Arial"/>
        </w:rPr>
      </w:pPr>
      <w:r w:rsidRPr="007F2121">
        <w:rPr>
          <w:rFonts w:ascii="Arial" w:hAnsi="Arial" w:cs="Arial"/>
        </w:rPr>
        <w:t>Connect with blind Asian members to discuss cultural practices and to share strategies for approaching vision loss. Provide your insight on delivering culturally relevant outreach, including producing materials, messaging techniques, and identifying needed resources.</w:t>
      </w:r>
    </w:p>
    <w:p w14:paraId="7C9982AD" w14:textId="77777777" w:rsidR="00544E71" w:rsidRPr="007F2121" w:rsidRDefault="00544E71" w:rsidP="005B2D88">
      <w:pPr>
        <w:pStyle w:val="Heading3"/>
      </w:pPr>
      <w:r w:rsidRPr="007F2121">
        <w:t>9:00 - 11:00 PM—BLIND AND MENA: A DIFFERENT KIND OF BROWN</w:t>
      </w:r>
    </w:p>
    <w:p w14:paraId="777E4065" w14:textId="77777777" w:rsidR="005B2D88" w:rsidRDefault="00544E71" w:rsidP="005B2D88">
      <w:pPr>
        <w:tabs>
          <w:tab w:val="left" w:pos="-720"/>
        </w:tabs>
        <w:suppressAutoHyphens/>
        <w:rPr>
          <w:rFonts w:ascii="Arial" w:hAnsi="Arial" w:cs="Arial"/>
        </w:rPr>
      </w:pPr>
      <w:r w:rsidRPr="007F2121">
        <w:rPr>
          <w:rFonts w:ascii="Arial" w:hAnsi="Arial" w:cs="Arial"/>
        </w:rPr>
        <w:t>Members who are American Arab, North African, Middle Eastern, Muslim, and Sikh face unique challenges in post-9/11 America, especially around blindness and access to services. Join us to learn about identity, stereotypes, and challenges experienced by these communities.</w:t>
      </w:r>
    </w:p>
    <w:p w14:paraId="561B1D0B" w14:textId="03448A67" w:rsidR="00E4582B" w:rsidRPr="005B2D88" w:rsidRDefault="00E4582B" w:rsidP="005B2D88">
      <w:pPr>
        <w:pStyle w:val="Heading2"/>
      </w:pPr>
      <w:r w:rsidRPr="007F2121">
        <w:t xml:space="preserve">Wednesday, </w:t>
      </w:r>
      <w:proofErr w:type="spellStart"/>
      <w:r w:rsidRPr="007F2121">
        <w:t>uly</w:t>
      </w:r>
      <w:proofErr w:type="spellEnd"/>
      <w:r w:rsidRPr="007F2121">
        <w:t xml:space="preserve"> 7</w:t>
      </w:r>
    </w:p>
    <w:p w14:paraId="0C2BEB02" w14:textId="77777777" w:rsidR="00544E71" w:rsidRPr="007F2121" w:rsidRDefault="00544E71" w:rsidP="005B2D88">
      <w:pPr>
        <w:pStyle w:val="Heading3"/>
      </w:pPr>
      <w:r w:rsidRPr="007F2121">
        <w:t>10:00 - 11:00 AM—JAWS POWER TIPS</w:t>
      </w:r>
    </w:p>
    <w:p w14:paraId="2BF36922" w14:textId="77777777" w:rsidR="00544E71" w:rsidRPr="007F2121" w:rsidRDefault="00544E71" w:rsidP="00544E71">
      <w:pPr>
        <w:tabs>
          <w:tab w:val="left" w:pos="-720"/>
        </w:tabs>
        <w:suppressAutoHyphens/>
        <w:rPr>
          <w:rFonts w:ascii="Arial" w:hAnsi="Arial" w:cs="Arial"/>
          <w:bCs/>
        </w:rPr>
      </w:pPr>
      <w:r w:rsidRPr="007F2121">
        <w:rPr>
          <w:rFonts w:ascii="Arial" w:hAnsi="Arial" w:cs="Arial"/>
          <w:bCs/>
        </w:rPr>
        <w:t>Join us as we cover the most popular JAWS power tips—each fine-tuned for optimal productivity, breaking each down into step-by-step actions that come together and perform some of the most powerful tasks. We’ll also share free training resources at freedomscientific.com/Training.</w:t>
      </w:r>
    </w:p>
    <w:p w14:paraId="50325619" w14:textId="77777777" w:rsidR="00544E71" w:rsidRPr="007F2121" w:rsidRDefault="00544E71" w:rsidP="005B2D88">
      <w:pPr>
        <w:pStyle w:val="Heading3"/>
      </w:pPr>
      <w:r w:rsidRPr="007F2121">
        <w:t>2:00 - 4:30 PM—NFB BOARD OF DIRECTORS MEETING (Open to All)</w:t>
      </w:r>
    </w:p>
    <w:p w14:paraId="3DA04836" w14:textId="77777777" w:rsidR="00544E71" w:rsidRPr="007F2121" w:rsidRDefault="00544E71" w:rsidP="005B2D88">
      <w:pPr>
        <w:pStyle w:val="Heading3"/>
      </w:pPr>
      <w:r w:rsidRPr="007F2121">
        <w:t xml:space="preserve">5:00 - 6:30 PM—NOPBC YOUTH TRACK SESSIONS </w:t>
      </w:r>
    </w:p>
    <w:p w14:paraId="48FF1CC1" w14:textId="77777777" w:rsidR="00544E71" w:rsidRPr="007F2121" w:rsidRDefault="00544E71" w:rsidP="00544E71">
      <w:pPr>
        <w:tabs>
          <w:tab w:val="left" w:pos="-720"/>
        </w:tabs>
        <w:suppressAutoHyphens/>
        <w:rPr>
          <w:rFonts w:ascii="Arial" w:hAnsi="Arial" w:cs="Arial"/>
          <w:bCs/>
        </w:rPr>
      </w:pPr>
      <w:r w:rsidRPr="007F2121">
        <w:rPr>
          <w:rFonts w:ascii="Arial" w:hAnsi="Arial" w:cs="Arial"/>
          <w:bCs/>
        </w:rPr>
        <w:t xml:space="preserve">(Visit </w:t>
      </w:r>
      <w:hyperlink r:id="rId6" w:history="1">
        <w:r w:rsidRPr="007F2121">
          <w:rPr>
            <w:rStyle w:val="Hyperlink"/>
            <w:rFonts w:ascii="Arial" w:hAnsi="Arial" w:cs="Arial"/>
            <w:bCs/>
          </w:rPr>
          <w:t>https://nopbc.org</w:t>
        </w:r>
      </w:hyperlink>
      <w:r w:rsidRPr="007F2121">
        <w:rPr>
          <w:rFonts w:ascii="Arial" w:hAnsi="Arial" w:cs="Arial"/>
          <w:bCs/>
        </w:rPr>
        <w:t xml:space="preserve"> for more information.)</w:t>
      </w:r>
    </w:p>
    <w:p w14:paraId="609E0E52" w14:textId="77777777" w:rsidR="00544E71" w:rsidRPr="007F2121" w:rsidRDefault="00544E71" w:rsidP="005B2D88">
      <w:pPr>
        <w:pStyle w:val="Heading3"/>
      </w:pPr>
      <w:r w:rsidRPr="007F2121">
        <w:t>6:00 - 7:00 PM—INDEPENDENCE SCIENCE: SCIENCE FOR THE SENSES</w:t>
      </w:r>
    </w:p>
    <w:p w14:paraId="3211EBAC" w14:textId="77777777" w:rsidR="00544E71" w:rsidRPr="007F2121" w:rsidRDefault="00544E71" w:rsidP="00544E71">
      <w:pPr>
        <w:tabs>
          <w:tab w:val="left" w:pos="-720"/>
        </w:tabs>
        <w:suppressAutoHyphens/>
        <w:rPr>
          <w:rFonts w:ascii="Arial" w:hAnsi="Arial" w:cs="Arial"/>
        </w:rPr>
      </w:pPr>
      <w:r w:rsidRPr="007F2121">
        <w:rPr>
          <w:rFonts w:ascii="Arial" w:hAnsi="Arial" w:cs="Arial"/>
        </w:rPr>
        <w:t>Come learn about Independence Science’s new product offerings and experience some science experiments you can do from the comfort of your own home or in class.</w:t>
      </w:r>
    </w:p>
    <w:p w14:paraId="2B6E1FE1" w14:textId="77777777" w:rsidR="00544E71" w:rsidRPr="007F2121" w:rsidRDefault="00544E71" w:rsidP="005B2D88">
      <w:pPr>
        <w:pStyle w:val="Heading3"/>
      </w:pPr>
      <w:r w:rsidRPr="007F2121">
        <w:t>7:00 - 8:00 PM—IS A GUIDE DOG RIGHT FOR ME?</w:t>
      </w:r>
    </w:p>
    <w:p w14:paraId="3AC9C405" w14:textId="77777777" w:rsidR="00544E71" w:rsidRPr="007F2121" w:rsidRDefault="00544E71" w:rsidP="00544E71">
      <w:pPr>
        <w:tabs>
          <w:tab w:val="left" w:pos="-720"/>
        </w:tabs>
        <w:suppressAutoHyphens/>
        <w:rPr>
          <w:rFonts w:ascii="Arial" w:hAnsi="Arial" w:cs="Arial"/>
          <w:bCs/>
          <w:szCs w:val="28"/>
        </w:rPr>
      </w:pPr>
      <w:r w:rsidRPr="007F2121">
        <w:rPr>
          <w:rFonts w:ascii="Arial" w:hAnsi="Arial" w:cs="Arial"/>
          <w:bCs/>
          <w:szCs w:val="28"/>
        </w:rPr>
        <w:t>Have you ever wondered if a guide dog was the right choice for your mobility? Join Guide Dog Foundation for the Blind staff for an introductory presentation on what a guide dog can do, the characteristics of a successful guide dog handler, and our programs.</w:t>
      </w:r>
    </w:p>
    <w:p w14:paraId="57487AFA" w14:textId="77777777" w:rsidR="00544E71" w:rsidRPr="007F2121" w:rsidRDefault="00544E71" w:rsidP="005B2D88">
      <w:pPr>
        <w:pStyle w:val="Heading3"/>
      </w:pPr>
      <w:r w:rsidRPr="007F2121">
        <w:t>7:00 - 8:00 PM—WHAT’S NEW WITH THE COLLEGE SUCCESS PROGRAM?</w:t>
      </w:r>
    </w:p>
    <w:p w14:paraId="0640E84F" w14:textId="77777777" w:rsidR="00544E71" w:rsidRPr="007F2121" w:rsidRDefault="00544E71" w:rsidP="00544E71">
      <w:pPr>
        <w:tabs>
          <w:tab w:val="left" w:pos="-720"/>
        </w:tabs>
        <w:suppressAutoHyphens/>
        <w:rPr>
          <w:rFonts w:ascii="Arial" w:hAnsi="Arial" w:cs="Arial"/>
        </w:rPr>
      </w:pPr>
      <w:r w:rsidRPr="007F2121">
        <w:rPr>
          <w:rFonts w:ascii="Arial" w:hAnsi="Arial" w:cs="Arial"/>
        </w:rPr>
        <w:t xml:space="preserve">Join program director, Mary Alexander, program staff, and mentors, Rachel </w:t>
      </w:r>
      <w:proofErr w:type="spellStart"/>
      <w:r w:rsidRPr="007F2121">
        <w:rPr>
          <w:rFonts w:ascii="Arial" w:hAnsi="Arial" w:cs="Arial"/>
        </w:rPr>
        <w:t>Grider</w:t>
      </w:r>
      <w:proofErr w:type="spellEnd"/>
      <w:r w:rsidRPr="007F2121">
        <w:rPr>
          <w:rFonts w:ascii="Arial" w:hAnsi="Arial" w:cs="Arial"/>
        </w:rPr>
        <w:t xml:space="preserve"> and </w:t>
      </w:r>
      <w:proofErr w:type="spellStart"/>
      <w:r w:rsidRPr="007F2121">
        <w:rPr>
          <w:rFonts w:ascii="Arial" w:hAnsi="Arial" w:cs="Arial"/>
        </w:rPr>
        <w:t>Dezman</w:t>
      </w:r>
      <w:proofErr w:type="spellEnd"/>
      <w:r w:rsidRPr="007F2121">
        <w:rPr>
          <w:rFonts w:ascii="Arial" w:hAnsi="Arial" w:cs="Arial"/>
        </w:rPr>
        <w:t xml:space="preserve"> Jackson, to get an overview of the impact of the CSP and to find out what’s been happening over the past year.</w:t>
      </w:r>
    </w:p>
    <w:p w14:paraId="1DF0E1B8" w14:textId="77777777" w:rsidR="00544E71" w:rsidRPr="007F2121" w:rsidRDefault="00544E71" w:rsidP="005B2D88">
      <w:pPr>
        <w:pStyle w:val="Heading3"/>
      </w:pPr>
      <w:r w:rsidRPr="007F2121">
        <w:t xml:space="preserve">7:00 - 8:00 PM—NOPBC YOUTH TRACK SESSIONS </w:t>
      </w:r>
    </w:p>
    <w:p w14:paraId="2DC32B47" w14:textId="6C647091" w:rsidR="00544E71" w:rsidRPr="007F2121" w:rsidRDefault="00544E71" w:rsidP="00544E71">
      <w:pPr>
        <w:tabs>
          <w:tab w:val="left" w:pos="-720"/>
        </w:tabs>
        <w:suppressAutoHyphens/>
        <w:rPr>
          <w:rFonts w:ascii="Arial" w:hAnsi="Arial" w:cs="Arial"/>
          <w:bCs/>
        </w:rPr>
      </w:pPr>
      <w:r w:rsidRPr="007F2121">
        <w:rPr>
          <w:rFonts w:ascii="Arial" w:hAnsi="Arial" w:cs="Arial"/>
          <w:bCs/>
        </w:rPr>
        <w:t xml:space="preserve">(Visit </w:t>
      </w:r>
      <w:hyperlink r:id="rId7" w:history="1">
        <w:r w:rsidRPr="007F2121">
          <w:rPr>
            <w:rStyle w:val="Hyperlink"/>
            <w:rFonts w:ascii="Arial" w:hAnsi="Arial" w:cs="Arial"/>
            <w:bCs/>
          </w:rPr>
          <w:t>https://nopbc.org</w:t>
        </w:r>
      </w:hyperlink>
      <w:r w:rsidRPr="007F2121">
        <w:rPr>
          <w:rFonts w:ascii="Arial" w:hAnsi="Arial" w:cs="Arial"/>
          <w:bCs/>
        </w:rPr>
        <w:t xml:space="preserve"> for more information.)</w:t>
      </w:r>
    </w:p>
    <w:p w14:paraId="33600721" w14:textId="77777777" w:rsidR="00544E71" w:rsidRPr="007F2121" w:rsidRDefault="00544E71" w:rsidP="005B2D88">
      <w:pPr>
        <w:pStyle w:val="Heading3"/>
      </w:pPr>
      <w:r w:rsidRPr="007F2121">
        <w:t>7:00 - 9:00 PM—NFB LGBTQIA+ GROUP</w:t>
      </w:r>
    </w:p>
    <w:p w14:paraId="075BEB74" w14:textId="77777777" w:rsidR="00544E71" w:rsidRPr="007F2121" w:rsidRDefault="00544E71" w:rsidP="00544E71">
      <w:pPr>
        <w:tabs>
          <w:tab w:val="left" w:pos="-720"/>
        </w:tabs>
        <w:suppressAutoHyphens/>
        <w:rPr>
          <w:rFonts w:ascii="Arial" w:hAnsi="Arial" w:cs="Arial"/>
          <w:bCs/>
          <w:szCs w:val="28"/>
        </w:rPr>
      </w:pPr>
      <w:r w:rsidRPr="007F2121">
        <w:rPr>
          <w:rFonts w:ascii="Arial" w:hAnsi="Arial" w:cs="Arial"/>
          <w:bCs/>
          <w:szCs w:val="28"/>
        </w:rPr>
        <w:t>Please join us for discussions on intersectionality, coming out, presentation in the workplace, how to be an ally, and more. All are welcome.</w:t>
      </w:r>
    </w:p>
    <w:p w14:paraId="493ACC57" w14:textId="77777777" w:rsidR="001417D7" w:rsidRPr="007F2121" w:rsidRDefault="001417D7" w:rsidP="005B2D88">
      <w:pPr>
        <w:pStyle w:val="Heading3"/>
      </w:pPr>
      <w:r w:rsidRPr="007F2121">
        <w:t>8:00 - 11:00 PM—NATIONAL ASSOCIATION OF BLIND STUDENTS (NABS) ANNUAL BUSINESS MEETING</w:t>
      </w:r>
    </w:p>
    <w:p w14:paraId="7408AEEF" w14:textId="19CD2E83" w:rsidR="00544E71" w:rsidRPr="007F2121" w:rsidRDefault="001417D7" w:rsidP="00F9135A">
      <w:pPr>
        <w:tabs>
          <w:tab w:val="left" w:pos="-720"/>
        </w:tabs>
        <w:suppressAutoHyphens/>
        <w:rPr>
          <w:rFonts w:ascii="Arial" w:hAnsi="Arial" w:cs="Arial"/>
        </w:rPr>
      </w:pPr>
      <w:r w:rsidRPr="007F2121">
        <w:rPr>
          <w:rFonts w:ascii="Arial" w:hAnsi="Arial" w:cs="Arial"/>
        </w:rPr>
        <w:t xml:space="preserve">We invite all students, avid learners, and allies to join us for our annual national student division business meeting! </w:t>
      </w:r>
      <w:hyperlink r:id="rId8" w:history="1">
        <w:r w:rsidRPr="007F2121">
          <w:rPr>
            <w:rStyle w:val="Hyperlink"/>
            <w:rFonts w:ascii="Arial" w:hAnsi="Arial" w:cs="Arial"/>
          </w:rPr>
          <w:t>Register</w:t>
        </w:r>
      </w:hyperlink>
      <w:r w:rsidRPr="007F2121">
        <w:rPr>
          <w:rFonts w:ascii="Arial" w:hAnsi="Arial" w:cs="Arial"/>
        </w:rPr>
        <w:t xml:space="preserve"> to reflect on this unique year of virtual learning and look forward to the months ahead. </w:t>
      </w:r>
    </w:p>
    <w:p w14:paraId="1EB3D33C" w14:textId="6F7E0E49" w:rsidR="00E4582B" w:rsidRPr="007F2121" w:rsidRDefault="00E4582B" w:rsidP="005B2D88">
      <w:pPr>
        <w:pStyle w:val="Heading2"/>
      </w:pPr>
      <w:r w:rsidRPr="007F2121">
        <w:t>Thursday, July 8</w:t>
      </w:r>
    </w:p>
    <w:p w14:paraId="28343D00" w14:textId="77777777" w:rsidR="00F9135A" w:rsidRPr="007F2121" w:rsidRDefault="00F9135A" w:rsidP="005B2D88">
      <w:pPr>
        <w:pStyle w:val="Heading3"/>
      </w:pPr>
      <w:r w:rsidRPr="007F2121">
        <w:t>10:00 - 11:00 AM—APH: OUR HIGH-TECH BRAILLE JOURNEY CONTINUES</w:t>
      </w:r>
    </w:p>
    <w:p w14:paraId="78800D4A" w14:textId="77777777" w:rsidR="00F9135A" w:rsidRPr="007F2121" w:rsidRDefault="00F9135A" w:rsidP="00F9135A">
      <w:pPr>
        <w:rPr>
          <w:rFonts w:ascii="Arial" w:hAnsi="Arial" w:cs="Arial"/>
          <w:szCs w:val="28"/>
        </w:rPr>
      </w:pPr>
      <w:r w:rsidRPr="007F2121">
        <w:rPr>
          <w:rFonts w:ascii="Arial" w:hAnsi="Arial" w:cs="Arial"/>
          <w:szCs w:val="28"/>
        </w:rPr>
        <w:t>APH made several significant announcements about its Braille product portfolio in early 2020. What followed was an unforgettable year of Braille innovation in a year best forgotten. Join us and learn about our innovative journey, the year that was, and the year that is to come.</w:t>
      </w:r>
    </w:p>
    <w:p w14:paraId="42A581C5" w14:textId="77777777" w:rsidR="00F9135A" w:rsidRPr="007F2121" w:rsidRDefault="00F9135A" w:rsidP="005B2D88">
      <w:pPr>
        <w:pStyle w:val="Heading3"/>
      </w:pPr>
      <w:r w:rsidRPr="007F2121">
        <w:t xml:space="preserve">12:00 - 1:00 PM—NOPBC YOUTH TRACK SESSIONS </w:t>
      </w:r>
    </w:p>
    <w:p w14:paraId="62703CDA" w14:textId="77777777" w:rsidR="00F9135A" w:rsidRPr="007F2121" w:rsidRDefault="00F9135A" w:rsidP="00F9135A">
      <w:pPr>
        <w:tabs>
          <w:tab w:val="left" w:pos="-720"/>
        </w:tabs>
        <w:suppressAutoHyphens/>
        <w:rPr>
          <w:rFonts w:ascii="Arial" w:hAnsi="Arial" w:cs="Arial"/>
          <w:bCs/>
        </w:rPr>
      </w:pPr>
      <w:r w:rsidRPr="007F2121">
        <w:rPr>
          <w:rFonts w:ascii="Arial" w:hAnsi="Arial" w:cs="Arial"/>
          <w:bCs/>
        </w:rPr>
        <w:t xml:space="preserve">(Visit </w:t>
      </w:r>
      <w:hyperlink r:id="rId9" w:history="1">
        <w:r w:rsidRPr="007F2121">
          <w:rPr>
            <w:rStyle w:val="Hyperlink"/>
            <w:rFonts w:ascii="Arial" w:hAnsi="Arial" w:cs="Arial"/>
            <w:bCs/>
          </w:rPr>
          <w:t>https://nopbc.org</w:t>
        </w:r>
      </w:hyperlink>
      <w:r w:rsidRPr="007F2121">
        <w:rPr>
          <w:rFonts w:ascii="Arial" w:hAnsi="Arial" w:cs="Arial"/>
          <w:bCs/>
        </w:rPr>
        <w:t xml:space="preserve"> for more information.)</w:t>
      </w:r>
    </w:p>
    <w:p w14:paraId="14B5D2BA" w14:textId="77777777" w:rsidR="00F9135A" w:rsidRPr="007F2121" w:rsidRDefault="00F9135A" w:rsidP="005B2D88">
      <w:pPr>
        <w:pStyle w:val="Heading3"/>
      </w:pPr>
      <w:r w:rsidRPr="007F2121">
        <w:t>1:00 - 4:00 PM—NFB DEAFBLIND DIVISION BUSINESS MEETING</w:t>
      </w:r>
    </w:p>
    <w:p w14:paraId="2E27477A" w14:textId="1C02D697" w:rsidR="00F9135A" w:rsidRPr="007F2121" w:rsidRDefault="00F9135A" w:rsidP="00F9135A">
      <w:pPr>
        <w:rPr>
          <w:rFonts w:ascii="Arial" w:hAnsi="Arial" w:cs="Arial"/>
        </w:rPr>
      </w:pPr>
      <w:r w:rsidRPr="007F2121">
        <w:rPr>
          <w:rFonts w:ascii="Arial" w:hAnsi="Arial" w:cs="Arial"/>
        </w:rPr>
        <w:t xml:space="preserve">Get updates on national issues affecting the deafblind community, technology, and the division’s business matters and elections. </w:t>
      </w:r>
    </w:p>
    <w:p w14:paraId="7590B932" w14:textId="77777777" w:rsidR="00F9135A" w:rsidRPr="007F2121" w:rsidRDefault="00F9135A" w:rsidP="005B2D88">
      <w:pPr>
        <w:pStyle w:val="Heading3"/>
      </w:pPr>
      <w:r w:rsidRPr="007F2121">
        <w:t>1:00 - 5:00 PM—SPORTS AND RECREATION DIVISION MEETING</w:t>
      </w:r>
    </w:p>
    <w:p w14:paraId="27BC6E40" w14:textId="77777777" w:rsidR="00F9135A" w:rsidRPr="007F2121" w:rsidRDefault="00F9135A" w:rsidP="00F9135A">
      <w:pPr>
        <w:tabs>
          <w:tab w:val="left" w:pos="-720"/>
        </w:tabs>
        <w:suppressAutoHyphens/>
        <w:rPr>
          <w:rFonts w:ascii="Arial" w:hAnsi="Arial" w:cs="Arial"/>
          <w:bCs/>
        </w:rPr>
      </w:pPr>
      <w:r w:rsidRPr="007F2121">
        <w:rPr>
          <w:rFonts w:ascii="Arial" w:hAnsi="Arial" w:cs="Arial"/>
          <w:bCs/>
        </w:rPr>
        <w:t>Join us for a high-energy meeting where we will discuss the business of the division and provide information, tools, and motivation to help you live the life you want through health and wellness.</w:t>
      </w:r>
    </w:p>
    <w:p w14:paraId="33669FC4" w14:textId="77777777" w:rsidR="00F9135A" w:rsidRPr="007F2121" w:rsidRDefault="00F9135A" w:rsidP="005B2D88">
      <w:pPr>
        <w:pStyle w:val="Heading3"/>
      </w:pPr>
      <w:bookmarkStart w:id="3" w:name="_Hlk72180566"/>
      <w:r w:rsidRPr="007F2121">
        <w:t>1:00 - 5:00 PM—NFB IN COMPUTER SCIENCE</w:t>
      </w:r>
    </w:p>
    <w:p w14:paraId="7E49BE3C" w14:textId="77777777" w:rsidR="00F9135A" w:rsidRPr="007F2121" w:rsidRDefault="00F9135A" w:rsidP="00F9135A">
      <w:pPr>
        <w:tabs>
          <w:tab w:val="left" w:pos="-720"/>
        </w:tabs>
        <w:suppressAutoHyphens/>
        <w:rPr>
          <w:rFonts w:ascii="Arial" w:hAnsi="Arial" w:cs="Arial"/>
        </w:rPr>
      </w:pPr>
      <w:r w:rsidRPr="007F2121">
        <w:rPr>
          <w:rFonts w:ascii="Arial" w:hAnsi="Arial" w:cs="Arial"/>
        </w:rPr>
        <w:t>Enhancing nonvisual access to information technology and improving the ability of blind information and computer technology professionals to compete in today’s world.</w:t>
      </w:r>
    </w:p>
    <w:p w14:paraId="36413590" w14:textId="77777777" w:rsidR="00F9135A" w:rsidRPr="007F2121" w:rsidRDefault="00F9135A" w:rsidP="005B2D88">
      <w:pPr>
        <w:pStyle w:val="Heading3"/>
      </w:pPr>
      <w:bookmarkStart w:id="4" w:name="_Hlk72181812"/>
      <w:bookmarkEnd w:id="3"/>
      <w:r w:rsidRPr="007F2121">
        <w:t>1:00 - 5:00 PM—PERFORMING ARTS DIVISION &amp; AUDIO DESCRIBING</w:t>
      </w:r>
    </w:p>
    <w:bookmarkEnd w:id="4"/>
    <w:p w14:paraId="5BF43490" w14:textId="77777777" w:rsidR="00F9135A" w:rsidRPr="007F2121" w:rsidRDefault="00F9135A" w:rsidP="00F9135A">
      <w:pPr>
        <w:tabs>
          <w:tab w:val="left" w:pos="-720"/>
        </w:tabs>
        <w:suppressAutoHyphens/>
        <w:rPr>
          <w:rFonts w:ascii="Arial" w:hAnsi="Arial" w:cs="Arial"/>
        </w:rPr>
      </w:pPr>
      <w:r w:rsidRPr="007F2121">
        <w:rPr>
          <w:rFonts w:ascii="Arial" w:hAnsi="Arial" w:cs="Arial"/>
        </w:rPr>
        <w:t>Come prepared to network with other performers! Join us for our annual business meeting followed by a panel all about audio description, discussing the field as both a blind consumer and describer.</w:t>
      </w:r>
    </w:p>
    <w:p w14:paraId="7B3A1A86" w14:textId="77777777" w:rsidR="00F9135A" w:rsidRPr="007F2121" w:rsidRDefault="00F9135A" w:rsidP="005B2D88">
      <w:pPr>
        <w:pStyle w:val="Heading3"/>
      </w:pPr>
      <w:bookmarkStart w:id="5" w:name="_Hlk72180479"/>
      <w:r w:rsidRPr="007F2121">
        <w:t>3:00 - 5:00 PM—NATIONAL ASSOCIATION OF GUIDE DOG USERS</w:t>
      </w:r>
    </w:p>
    <w:bookmarkEnd w:id="5"/>
    <w:p w14:paraId="6BB35592" w14:textId="77777777" w:rsidR="00F9135A" w:rsidRPr="007F2121" w:rsidRDefault="00F9135A" w:rsidP="00F9135A">
      <w:pPr>
        <w:tabs>
          <w:tab w:val="left" w:pos="-720"/>
        </w:tabs>
        <w:suppressAutoHyphens/>
        <w:rPr>
          <w:rFonts w:ascii="Arial" w:hAnsi="Arial" w:cs="Arial"/>
        </w:rPr>
      </w:pPr>
      <w:r w:rsidRPr="007F2121">
        <w:rPr>
          <w:rFonts w:ascii="Arial" w:hAnsi="Arial" w:cs="Arial"/>
        </w:rPr>
        <w:t>Come learn how the current Department of Transportation regulations have impacted air travel for guide dog users. Get current updates from our legal counsel about matters pertaining to guide dog users. Find out what NAGDU has been up to over the past year and elect our leaders!</w:t>
      </w:r>
    </w:p>
    <w:p w14:paraId="2B7F17B5" w14:textId="77777777" w:rsidR="00F9135A" w:rsidRPr="007F2121" w:rsidRDefault="00F9135A" w:rsidP="005B2D88">
      <w:pPr>
        <w:pStyle w:val="Heading3"/>
      </w:pPr>
      <w:bookmarkStart w:id="6" w:name="_Hlk72182789"/>
      <w:r w:rsidRPr="007F2121">
        <w:t>3:00 - 5:00 PM—SCIENCE AND ENGINEERING DIVISION</w:t>
      </w:r>
    </w:p>
    <w:p w14:paraId="0B51DDAC" w14:textId="77777777" w:rsidR="00F9135A" w:rsidRPr="007F2121" w:rsidRDefault="00F9135A" w:rsidP="00F9135A">
      <w:pPr>
        <w:rPr>
          <w:rFonts w:ascii="Arial" w:hAnsi="Arial" w:cs="Arial"/>
        </w:rPr>
      </w:pPr>
      <w:r w:rsidRPr="007F2121">
        <w:rPr>
          <w:rFonts w:ascii="Arial" w:hAnsi="Arial" w:cs="Arial"/>
        </w:rPr>
        <w:t xml:space="preserve">Learn how the blind operate in a microbiology lab, how to operate laboratory equipment remotely, about the project to survey the blindness accessibility of higher-level education, how the blind work in an electronics laboratory, and methods of teaching STEM to the blind. </w:t>
      </w:r>
    </w:p>
    <w:bookmarkEnd w:id="6"/>
    <w:p w14:paraId="342A7A94" w14:textId="77777777" w:rsidR="00F9135A" w:rsidRPr="007F2121" w:rsidRDefault="00F9135A" w:rsidP="005B2D88">
      <w:pPr>
        <w:pStyle w:val="Heading3"/>
      </w:pPr>
      <w:r w:rsidRPr="007F2121">
        <w:t xml:space="preserve">5:00 - 6:00 PM—NOPBC YOUTH TRACK SESSIONS </w:t>
      </w:r>
    </w:p>
    <w:p w14:paraId="5CAD5449" w14:textId="77777777" w:rsidR="00F9135A" w:rsidRPr="007F2121" w:rsidRDefault="00F9135A" w:rsidP="00F9135A">
      <w:pPr>
        <w:tabs>
          <w:tab w:val="left" w:pos="-720"/>
        </w:tabs>
        <w:suppressAutoHyphens/>
        <w:rPr>
          <w:rFonts w:ascii="Arial" w:hAnsi="Arial" w:cs="Arial"/>
          <w:bCs/>
        </w:rPr>
      </w:pPr>
      <w:r w:rsidRPr="007F2121">
        <w:rPr>
          <w:rFonts w:ascii="Arial" w:hAnsi="Arial" w:cs="Arial"/>
          <w:bCs/>
        </w:rPr>
        <w:t xml:space="preserve">(Visit </w:t>
      </w:r>
      <w:hyperlink r:id="rId10" w:history="1">
        <w:r w:rsidRPr="007F2121">
          <w:rPr>
            <w:rStyle w:val="Hyperlink"/>
            <w:rFonts w:ascii="Arial" w:hAnsi="Arial" w:cs="Arial"/>
            <w:bCs/>
          </w:rPr>
          <w:t>https://nopbc.org</w:t>
        </w:r>
      </w:hyperlink>
      <w:r w:rsidRPr="007F2121">
        <w:rPr>
          <w:rFonts w:ascii="Arial" w:hAnsi="Arial" w:cs="Arial"/>
          <w:bCs/>
        </w:rPr>
        <w:t xml:space="preserve"> for more information.)</w:t>
      </w:r>
    </w:p>
    <w:p w14:paraId="51F6F749" w14:textId="5807E360" w:rsidR="00F9135A" w:rsidRPr="007F2121" w:rsidRDefault="00F9135A" w:rsidP="005B2D88">
      <w:pPr>
        <w:pStyle w:val="Heading3"/>
      </w:pPr>
      <w:r w:rsidRPr="007F2121">
        <w:t>7:00 - 9:30 PM—Opening General Session</w:t>
      </w:r>
    </w:p>
    <w:p w14:paraId="5722D6A1" w14:textId="0857BFF5" w:rsidR="00E4582B" w:rsidRPr="007F2121" w:rsidRDefault="00E4582B" w:rsidP="005B2D88">
      <w:pPr>
        <w:pStyle w:val="Heading2"/>
      </w:pPr>
      <w:r w:rsidRPr="007F2121">
        <w:t>Friday, July 9</w:t>
      </w:r>
    </w:p>
    <w:p w14:paraId="334B7632" w14:textId="77777777" w:rsidR="000032B0" w:rsidRPr="007F2121" w:rsidRDefault="000032B0" w:rsidP="005B2D88">
      <w:pPr>
        <w:pStyle w:val="Heading3"/>
      </w:pPr>
      <w:r w:rsidRPr="007F2121">
        <w:t>9:00 - 10:00 AM—WINDOWS &amp; IOS WITH THE FOCUS BRAILLE DISPLAY</w:t>
      </w:r>
    </w:p>
    <w:p w14:paraId="794F5F07" w14:textId="77777777" w:rsidR="000032B0" w:rsidRPr="007F2121" w:rsidRDefault="000032B0" w:rsidP="000032B0">
      <w:pPr>
        <w:tabs>
          <w:tab w:val="left" w:pos="-720"/>
        </w:tabs>
        <w:suppressAutoHyphens/>
        <w:rPr>
          <w:rFonts w:ascii="Arial" w:hAnsi="Arial" w:cs="Arial"/>
        </w:rPr>
      </w:pPr>
      <w:r w:rsidRPr="007F2121">
        <w:rPr>
          <w:rFonts w:ascii="Arial" w:hAnsi="Arial" w:cs="Arial"/>
        </w:rPr>
        <w:t>Windows and iOS Tablets and iPhones are more powerful than ever, supporting productivity and entertainment, on-the-go or in the office, wherever you wish to take it. Focus Blue Braille Displays enhance productivity, increase accessibility and privacy without reducing portability.</w:t>
      </w:r>
    </w:p>
    <w:p w14:paraId="6CD8CB93" w14:textId="4A4AC3F2" w:rsidR="00E4582B" w:rsidRPr="007F2121" w:rsidRDefault="008316E3" w:rsidP="005B2D88">
      <w:pPr>
        <w:pStyle w:val="Heading3"/>
      </w:pPr>
      <w:r w:rsidRPr="007F2121">
        <w:t>2:00 - 5:00 PM—General Session</w:t>
      </w:r>
    </w:p>
    <w:p w14:paraId="30C82EB9" w14:textId="1C1AAD8A" w:rsidR="005940D7" w:rsidRPr="007F2121" w:rsidRDefault="005940D7" w:rsidP="005B2D88">
      <w:pPr>
        <w:pStyle w:val="Heading3"/>
      </w:pPr>
      <w:r w:rsidRPr="007F2121">
        <w:t>6:30 - 9:30 PM—General Session</w:t>
      </w:r>
    </w:p>
    <w:p w14:paraId="43BC3D28" w14:textId="794D5F10" w:rsidR="005940D7" w:rsidRPr="007F2121" w:rsidRDefault="005940D7" w:rsidP="005B2D88">
      <w:pPr>
        <w:pStyle w:val="Heading2"/>
      </w:pPr>
      <w:r w:rsidRPr="007F2121">
        <w:t>Saturday, July 10</w:t>
      </w:r>
    </w:p>
    <w:p w14:paraId="7433ACA6" w14:textId="77777777" w:rsidR="00CB0F62" w:rsidRPr="007F2121" w:rsidRDefault="00CB0F62" w:rsidP="005B2D88">
      <w:pPr>
        <w:pStyle w:val="Heading3"/>
      </w:pPr>
      <w:r w:rsidRPr="007F2121">
        <w:t>11:00 AM - 12:15 PM—COLORADO CENTER FOR THE BLIND OPEN HOUSE</w:t>
      </w:r>
    </w:p>
    <w:p w14:paraId="4C8E661C" w14:textId="77777777" w:rsidR="00CB0F62" w:rsidRPr="007F2121" w:rsidRDefault="00CB0F62" w:rsidP="00CB0F62">
      <w:pPr>
        <w:tabs>
          <w:tab w:val="left" w:pos="1440"/>
        </w:tabs>
        <w:suppressAutoHyphens/>
        <w:rPr>
          <w:rFonts w:ascii="Arial" w:hAnsi="Arial" w:cs="Arial"/>
          <w:szCs w:val="28"/>
        </w:rPr>
      </w:pPr>
      <w:r w:rsidRPr="007F2121">
        <w:rPr>
          <w:rFonts w:ascii="Arial" w:hAnsi="Arial" w:cs="Arial"/>
          <w:szCs w:val="28"/>
        </w:rPr>
        <w:t xml:space="preserve">Have you wondered if you should consider blindness training? Are you ready to be challenged and take a risk? What is a day of training like? Get the inside scoop from our vibrant Center staff and dedicated students. Ask questions and learn some things that may change your life. </w:t>
      </w:r>
    </w:p>
    <w:p w14:paraId="0565129B" w14:textId="2870E133" w:rsidR="00A95707" w:rsidRPr="007F2121" w:rsidRDefault="00A95707" w:rsidP="005B2D88">
      <w:pPr>
        <w:pStyle w:val="Heading3"/>
      </w:pPr>
      <w:r w:rsidRPr="007F2121">
        <w:t>1:00 - 4:00 PM—General Session</w:t>
      </w:r>
    </w:p>
    <w:p w14:paraId="2844D888" w14:textId="57AC546B" w:rsidR="00CB0F62" w:rsidRPr="007F2121" w:rsidRDefault="00A95707" w:rsidP="005B2D88">
      <w:pPr>
        <w:pStyle w:val="Heading3"/>
      </w:pPr>
      <w:r w:rsidRPr="007F2121">
        <w:t>4:30 - 6:30 PM—General Session</w:t>
      </w:r>
    </w:p>
    <w:p w14:paraId="6D9FA223" w14:textId="4E4F6A42" w:rsidR="00A95707" w:rsidRPr="007F2121" w:rsidRDefault="00A95707" w:rsidP="005B2D88">
      <w:pPr>
        <w:pStyle w:val="Heading3"/>
      </w:pPr>
      <w:r w:rsidRPr="007F2121">
        <w:t>7:30 PM—Banquet</w:t>
      </w:r>
    </w:p>
    <w:p w14:paraId="33BE89C1" w14:textId="3965FA9B" w:rsidR="00301CDA" w:rsidRPr="007F2121" w:rsidRDefault="00301CDA" w:rsidP="00301CDA">
      <w:pPr>
        <w:rPr>
          <w:rFonts w:ascii="Arial" w:hAnsi="Arial" w:cs="Arial"/>
        </w:rPr>
      </w:pPr>
    </w:p>
    <w:sectPr w:rsidR="00301CDA" w:rsidRPr="007F2121" w:rsidSect="00C1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2A3"/>
    <w:rsid w:val="000032B0"/>
    <w:rsid w:val="001417D7"/>
    <w:rsid w:val="00172016"/>
    <w:rsid w:val="00201B54"/>
    <w:rsid w:val="002C0441"/>
    <w:rsid w:val="002C7028"/>
    <w:rsid w:val="002E2E76"/>
    <w:rsid w:val="00301CDA"/>
    <w:rsid w:val="00544E71"/>
    <w:rsid w:val="00550CD2"/>
    <w:rsid w:val="005940D7"/>
    <w:rsid w:val="005B2D88"/>
    <w:rsid w:val="007F2121"/>
    <w:rsid w:val="008316E3"/>
    <w:rsid w:val="009A4463"/>
    <w:rsid w:val="00A95707"/>
    <w:rsid w:val="00B34B01"/>
    <w:rsid w:val="00BB2155"/>
    <w:rsid w:val="00C14212"/>
    <w:rsid w:val="00C82247"/>
    <w:rsid w:val="00CB0F62"/>
    <w:rsid w:val="00D11CB4"/>
    <w:rsid w:val="00D938EF"/>
    <w:rsid w:val="00D96E5C"/>
    <w:rsid w:val="00E4582B"/>
    <w:rsid w:val="00E72DAB"/>
    <w:rsid w:val="00F302A3"/>
    <w:rsid w:val="00F9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A43A"/>
  <w15:chartTrackingRefBased/>
  <w15:docId w15:val="{249A2E6B-1E19-0F49-8C8F-CEFBB699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44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D88"/>
    <w:pPr>
      <w:keepNext/>
      <w:keepLines/>
      <w:spacing w:before="320"/>
      <w:outlineLvl w:val="1"/>
    </w:pPr>
    <w:rPr>
      <w:rFonts w:ascii="Arial" w:eastAsiaTheme="majorEastAsia" w:hAnsi="Arial" w:cs="Arial"/>
      <w:color w:val="000000" w:themeColor="text1"/>
      <w:sz w:val="32"/>
      <w:szCs w:val="32"/>
      <w:u w:val="single"/>
    </w:rPr>
  </w:style>
  <w:style w:type="paragraph" w:styleId="Heading3">
    <w:name w:val="heading 3"/>
    <w:basedOn w:val="Normal"/>
    <w:next w:val="Normal"/>
    <w:link w:val="Heading3Char"/>
    <w:uiPriority w:val="9"/>
    <w:unhideWhenUsed/>
    <w:qFormat/>
    <w:rsid w:val="005B2D88"/>
    <w:pPr>
      <w:keepNext/>
      <w:keepLines/>
      <w:spacing w:before="140" w:after="60"/>
      <w:outlineLvl w:val="2"/>
    </w:pPr>
    <w:rPr>
      <w:rFonts w:ascii="Arial" w:eastAsiaTheme="majorEastAsia" w:hAnsi="Arial" w:cs="Arial"/>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2D88"/>
    <w:rPr>
      <w:rFonts w:ascii="Arial" w:eastAsiaTheme="majorEastAsia" w:hAnsi="Arial" w:cs="Arial"/>
      <w:color w:val="000000" w:themeColor="text1"/>
      <w:sz w:val="32"/>
      <w:szCs w:val="32"/>
      <w:u w:val="single"/>
    </w:rPr>
  </w:style>
  <w:style w:type="character" w:customStyle="1" w:styleId="Heading3Char">
    <w:name w:val="Heading 3 Char"/>
    <w:basedOn w:val="DefaultParagraphFont"/>
    <w:link w:val="Heading3"/>
    <w:uiPriority w:val="9"/>
    <w:rsid w:val="005B2D88"/>
    <w:rPr>
      <w:rFonts w:ascii="Arial" w:eastAsiaTheme="majorEastAsia" w:hAnsi="Arial" w:cs="Arial"/>
      <w:b/>
      <w:bCs/>
      <w:color w:val="000000" w:themeColor="text1"/>
      <w:sz w:val="28"/>
      <w:szCs w:val="28"/>
    </w:rPr>
  </w:style>
  <w:style w:type="character" w:styleId="CommentReference">
    <w:name w:val="annotation reference"/>
    <w:basedOn w:val="DefaultParagraphFont"/>
    <w:uiPriority w:val="99"/>
    <w:semiHidden/>
    <w:unhideWhenUsed/>
    <w:rsid w:val="00E4582B"/>
    <w:rPr>
      <w:sz w:val="16"/>
      <w:szCs w:val="16"/>
    </w:rPr>
  </w:style>
  <w:style w:type="paragraph" w:styleId="CommentText">
    <w:name w:val="annotation text"/>
    <w:basedOn w:val="Normal"/>
    <w:link w:val="CommentTextChar"/>
    <w:uiPriority w:val="99"/>
    <w:semiHidden/>
    <w:unhideWhenUsed/>
    <w:rsid w:val="00E4582B"/>
    <w:rPr>
      <w:sz w:val="20"/>
      <w:szCs w:val="20"/>
    </w:rPr>
  </w:style>
  <w:style w:type="character" w:customStyle="1" w:styleId="CommentTextChar">
    <w:name w:val="Comment Text Char"/>
    <w:basedOn w:val="DefaultParagraphFont"/>
    <w:link w:val="CommentText"/>
    <w:uiPriority w:val="99"/>
    <w:semiHidden/>
    <w:rsid w:val="00E4582B"/>
    <w:rPr>
      <w:sz w:val="20"/>
      <w:szCs w:val="20"/>
    </w:rPr>
  </w:style>
  <w:style w:type="paragraph" w:styleId="CommentSubject">
    <w:name w:val="annotation subject"/>
    <w:basedOn w:val="CommentText"/>
    <w:next w:val="CommentText"/>
    <w:link w:val="CommentSubjectChar"/>
    <w:uiPriority w:val="99"/>
    <w:semiHidden/>
    <w:unhideWhenUsed/>
    <w:rsid w:val="00E4582B"/>
    <w:rPr>
      <w:b/>
      <w:bCs/>
    </w:rPr>
  </w:style>
  <w:style w:type="character" w:customStyle="1" w:styleId="CommentSubjectChar">
    <w:name w:val="Comment Subject Char"/>
    <w:basedOn w:val="CommentTextChar"/>
    <w:link w:val="CommentSubject"/>
    <w:uiPriority w:val="99"/>
    <w:semiHidden/>
    <w:rsid w:val="00E4582B"/>
    <w:rPr>
      <w:b/>
      <w:bCs/>
      <w:sz w:val="20"/>
      <w:szCs w:val="20"/>
    </w:rPr>
  </w:style>
  <w:style w:type="paragraph" w:styleId="BodyText">
    <w:name w:val="Body Text"/>
    <w:basedOn w:val="Normal"/>
    <w:link w:val="BodyTextChar"/>
    <w:rsid w:val="00544E71"/>
    <w:pPr>
      <w:widowControl w:val="0"/>
      <w:tabs>
        <w:tab w:val="left" w:pos="-720"/>
      </w:tabs>
      <w:suppressAutoHyphens/>
    </w:pPr>
    <w:rPr>
      <w:rFonts w:ascii="Helvetica" w:eastAsia="Times New Roman" w:hAnsi="Helvetica" w:cs="Times New Roman"/>
      <w:b/>
      <w:snapToGrid w:val="0"/>
      <w:sz w:val="28"/>
      <w:szCs w:val="20"/>
    </w:rPr>
  </w:style>
  <w:style w:type="character" w:customStyle="1" w:styleId="BodyTextChar">
    <w:name w:val="Body Text Char"/>
    <w:basedOn w:val="DefaultParagraphFont"/>
    <w:link w:val="BodyText"/>
    <w:rsid w:val="00544E71"/>
    <w:rPr>
      <w:rFonts w:ascii="Helvetica" w:eastAsia="Times New Roman" w:hAnsi="Helvetica" w:cs="Times New Roman"/>
      <w:b/>
      <w:snapToGrid w:val="0"/>
      <w:sz w:val="28"/>
      <w:szCs w:val="20"/>
    </w:rPr>
  </w:style>
  <w:style w:type="character" w:styleId="Hyperlink">
    <w:name w:val="Hyperlink"/>
    <w:uiPriority w:val="99"/>
    <w:rsid w:val="00544E71"/>
    <w:rPr>
      <w:color w:val="0000FF"/>
      <w:u w:val="single"/>
    </w:rPr>
  </w:style>
  <w:style w:type="character" w:styleId="FollowedHyperlink">
    <w:name w:val="FollowedHyperlink"/>
    <w:basedOn w:val="DefaultParagraphFont"/>
    <w:uiPriority w:val="99"/>
    <w:semiHidden/>
    <w:unhideWhenUsed/>
    <w:rsid w:val="001417D7"/>
    <w:rPr>
      <w:color w:val="954F72" w:themeColor="followedHyperlink"/>
      <w:u w:val="single"/>
    </w:rPr>
  </w:style>
  <w:style w:type="character" w:customStyle="1" w:styleId="UnresolvedMention">
    <w:name w:val="Unresolved Mention"/>
    <w:basedOn w:val="DefaultParagraphFont"/>
    <w:uiPriority w:val="99"/>
    <w:semiHidden/>
    <w:unhideWhenUsed/>
    <w:rsid w:val="001417D7"/>
    <w:rPr>
      <w:color w:val="605E5C"/>
      <w:shd w:val="clear" w:color="auto" w:fill="E1DFDD"/>
    </w:rPr>
  </w:style>
  <w:style w:type="paragraph" w:styleId="EndnoteText">
    <w:name w:val="endnote text"/>
    <w:basedOn w:val="Normal"/>
    <w:link w:val="EndnoteTextChar"/>
    <w:uiPriority w:val="99"/>
    <w:semiHidden/>
    <w:rsid w:val="00F9135A"/>
    <w:pPr>
      <w:widowControl w:val="0"/>
    </w:pPr>
    <w:rPr>
      <w:rFonts w:ascii="Arial" w:eastAsia="Times New Roman" w:hAnsi="Arial" w:cs="Times New Roman"/>
      <w:snapToGrid w:val="0"/>
      <w:sz w:val="28"/>
      <w:szCs w:val="20"/>
    </w:rPr>
  </w:style>
  <w:style w:type="character" w:customStyle="1" w:styleId="EndnoteTextChar">
    <w:name w:val="Endnote Text Char"/>
    <w:basedOn w:val="DefaultParagraphFont"/>
    <w:link w:val="EndnoteText"/>
    <w:uiPriority w:val="99"/>
    <w:semiHidden/>
    <w:rsid w:val="00F9135A"/>
    <w:rPr>
      <w:rFonts w:ascii="Arial" w:eastAsia="Times New Roman" w:hAnsi="Arial" w:cs="Times New Roman"/>
      <w:snapToGrid w:val="0"/>
      <w:sz w:val="28"/>
      <w:szCs w:val="20"/>
    </w:rPr>
  </w:style>
  <w:style w:type="character" w:customStyle="1" w:styleId="Heading1Char">
    <w:name w:val="Heading 1 Char"/>
    <w:basedOn w:val="DefaultParagraphFont"/>
    <w:link w:val="Heading1"/>
    <w:uiPriority w:val="9"/>
    <w:rsid w:val="009A44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9jKCUTPt6HfPKUK8." TargetMode="External"/><Relationship Id="rId3" Type="http://schemas.openxmlformats.org/officeDocument/2006/relationships/webSettings" Target="webSettings.xml"/><Relationship Id="rId7" Type="http://schemas.openxmlformats.org/officeDocument/2006/relationships/hyperlink" Target="https://nopb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pbc.org" TargetMode="External"/><Relationship Id="rId11" Type="http://schemas.openxmlformats.org/officeDocument/2006/relationships/fontTable" Target="fontTable.xml"/><Relationship Id="rId5" Type="http://schemas.openxmlformats.org/officeDocument/2006/relationships/hyperlink" Target="http://www.nfb.org/concert" TargetMode="External"/><Relationship Id="rId10" Type="http://schemas.openxmlformats.org/officeDocument/2006/relationships/hyperlink" Target="https://nopbc.org" TargetMode="External"/><Relationship Id="rId4" Type="http://schemas.openxmlformats.org/officeDocument/2006/relationships/hyperlink" Target="https://nfb.org/get-involved/national-convention" TargetMode="External"/><Relationship Id="rId9" Type="http://schemas.openxmlformats.org/officeDocument/2006/relationships/hyperlink" Target="https://nop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Shaheen, Natalie</dc:creator>
  <cp:keywords/>
  <dc:description/>
  <cp:lastModifiedBy>Taylor, Mya</cp:lastModifiedBy>
  <cp:revision>2</cp:revision>
  <dcterms:created xsi:type="dcterms:W3CDTF">2021-06-10T18:20:00Z</dcterms:created>
  <dcterms:modified xsi:type="dcterms:W3CDTF">2021-06-10T18:20:00Z</dcterms:modified>
</cp:coreProperties>
</file>